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77415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042D3C46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566DF975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5407E7E7" w14:textId="77777777"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58600F" w14:textId="77777777"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F6A02CE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10FA6D22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72397216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20DAB3C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0130720E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3A94278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0BC3DFA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30A29B6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92F9FDE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314FA5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6D59F26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C4734B8" w14:textId="77777777" w:rsidR="00F77A1D" w:rsidRPr="00FE75F1" w:rsidRDefault="00F77A1D" w:rsidP="00FE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FE75F1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12BE4E5D" w14:textId="77777777" w:rsidR="00F77A1D" w:rsidRPr="00FE75F1" w:rsidRDefault="00F77A1D" w:rsidP="00FE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29D0FF42" w14:textId="77777777" w:rsidR="00F77A1D" w:rsidRPr="00FE75F1" w:rsidRDefault="00F77A1D" w:rsidP="00FE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FE75F1">
        <w:rPr>
          <w:rFonts w:ascii="Times New Roman" w:hAnsi="Times New Roman" w:cs="Times New Roman"/>
          <w:sz w:val="32"/>
          <w:szCs w:val="32"/>
        </w:rPr>
        <w:t>ОД</w:t>
      </w:r>
      <w:r w:rsidR="00702096" w:rsidRPr="00FE75F1">
        <w:rPr>
          <w:rFonts w:ascii="Times New Roman" w:hAnsi="Times New Roman" w:cs="Times New Roman"/>
          <w:sz w:val="32"/>
          <w:szCs w:val="32"/>
        </w:rPr>
        <w:t>Б</w:t>
      </w:r>
      <w:r w:rsidRPr="00FE75F1">
        <w:rPr>
          <w:rFonts w:ascii="Times New Roman" w:hAnsi="Times New Roman" w:cs="Times New Roman"/>
          <w:sz w:val="32"/>
          <w:szCs w:val="32"/>
        </w:rPr>
        <w:t xml:space="preserve"> </w:t>
      </w:r>
      <w:r w:rsidR="009B7B80" w:rsidRPr="00FE75F1">
        <w:rPr>
          <w:rFonts w:ascii="Times New Roman" w:hAnsi="Times New Roman" w:cs="Times New Roman"/>
          <w:sz w:val="32"/>
          <w:szCs w:val="32"/>
        </w:rPr>
        <w:t>11</w:t>
      </w:r>
      <w:r w:rsidRPr="00FE75F1">
        <w:rPr>
          <w:rFonts w:ascii="Times New Roman" w:hAnsi="Times New Roman" w:cs="Times New Roman"/>
          <w:sz w:val="32"/>
          <w:szCs w:val="32"/>
        </w:rPr>
        <w:t xml:space="preserve"> «</w:t>
      </w:r>
      <w:r w:rsidR="00FE75F1" w:rsidRPr="00FE75F1">
        <w:rPr>
          <w:rFonts w:ascii="Times New Roman" w:hAnsi="Times New Roman" w:cs="Times New Roman"/>
          <w:sz w:val="32"/>
          <w:szCs w:val="32"/>
        </w:rPr>
        <w:t>Химия</w:t>
      </w:r>
      <w:r w:rsidRPr="00FE75F1">
        <w:rPr>
          <w:rFonts w:ascii="Times New Roman" w:hAnsi="Times New Roman" w:cs="Times New Roman"/>
          <w:sz w:val="32"/>
          <w:szCs w:val="32"/>
        </w:rPr>
        <w:t>»</w:t>
      </w:r>
    </w:p>
    <w:p w14:paraId="51DD46AA" w14:textId="77777777" w:rsidR="00F77A1D" w:rsidRPr="00FE75F1" w:rsidRDefault="00F77A1D" w:rsidP="00FE7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30ECD0BC" w14:textId="77777777" w:rsidR="00CD167C" w:rsidRPr="00FE75F1" w:rsidRDefault="00CD167C" w:rsidP="00FE75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32"/>
        </w:rPr>
      </w:pPr>
      <w:r w:rsidRPr="00FE75F1">
        <w:rPr>
          <w:rFonts w:ascii="Times New Roman" w:hAnsi="Times New Roman" w:cs="Times New Roman"/>
          <w:b/>
          <w:sz w:val="28"/>
          <w:szCs w:val="32"/>
        </w:rPr>
        <w:t>для профессии:</w:t>
      </w:r>
    </w:p>
    <w:p w14:paraId="08108222" w14:textId="77777777" w:rsidR="00CD167C" w:rsidRPr="00FE75F1" w:rsidRDefault="000131C3" w:rsidP="00FE75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aps/>
          <w:sz w:val="28"/>
          <w:szCs w:val="32"/>
        </w:rPr>
      </w:pPr>
      <w:r w:rsidRPr="00FE75F1">
        <w:rPr>
          <w:rFonts w:ascii="Times New Roman" w:hAnsi="Times New Roman" w:cs="Times New Roman"/>
          <w:sz w:val="28"/>
          <w:szCs w:val="32"/>
        </w:rPr>
        <w:t xml:space="preserve">15.01.05 </w:t>
      </w:r>
      <w:r w:rsidR="00615EF2" w:rsidRPr="00FE75F1">
        <w:rPr>
          <w:rFonts w:ascii="Times New Roman" w:hAnsi="Times New Roman" w:cs="Times New Roman"/>
          <w:sz w:val="28"/>
          <w:szCs w:val="32"/>
        </w:rPr>
        <w:t>«Сварщик</w:t>
      </w:r>
      <w:r w:rsidRPr="00FE75F1">
        <w:rPr>
          <w:rFonts w:ascii="Times New Roman" w:hAnsi="Times New Roman" w:cs="Times New Roman"/>
          <w:sz w:val="28"/>
          <w:szCs w:val="32"/>
        </w:rPr>
        <w:t>»</w:t>
      </w:r>
      <w:r w:rsidR="00615EF2" w:rsidRPr="00FE75F1">
        <w:rPr>
          <w:rFonts w:ascii="Times New Roman" w:hAnsi="Times New Roman" w:cs="Times New Roman"/>
          <w:sz w:val="28"/>
          <w:szCs w:val="32"/>
        </w:rPr>
        <w:t xml:space="preserve"> (ручной и частично мех</w:t>
      </w:r>
      <w:r w:rsidRPr="00FE75F1">
        <w:rPr>
          <w:rFonts w:ascii="Times New Roman" w:hAnsi="Times New Roman" w:cs="Times New Roman"/>
          <w:sz w:val="28"/>
          <w:szCs w:val="32"/>
        </w:rPr>
        <w:t>анизированной сварки (наплавки)</w:t>
      </w:r>
    </w:p>
    <w:p w14:paraId="7C5D10EA" w14:textId="77777777" w:rsidR="00CD167C" w:rsidRPr="00FE75F1" w:rsidRDefault="00CD167C" w:rsidP="00FE75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Cs w:val="24"/>
        </w:rPr>
      </w:pPr>
    </w:p>
    <w:p w14:paraId="195ED48D" w14:textId="77777777" w:rsidR="00F77A1D" w:rsidRPr="00C13E61" w:rsidRDefault="00F77A1D" w:rsidP="00FE75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0CDC4B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6C167F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A7B32B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9158D3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2099F8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63A924E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00B8902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594074A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AE87B8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3D69A4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AE9087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8F63D9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9A639A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8FD928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2EC2CD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98163D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3DEFA62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C38309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2AC99B2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2912C4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65CD891" w14:textId="77777777" w:rsidR="00BB7091" w:rsidRDefault="00BB7091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ED09D1" w14:textId="77777777" w:rsidR="00BB7091" w:rsidRDefault="00BB7091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9E7A49" w14:textId="77777777" w:rsidR="00FE75F1" w:rsidRPr="00BB7091" w:rsidRDefault="00F77A1D" w:rsidP="00BB709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7091">
        <w:rPr>
          <w:rFonts w:ascii="Times New Roman" w:hAnsi="Times New Roman" w:cs="Times New Roman"/>
          <w:b/>
          <w:bCs/>
          <w:sz w:val="24"/>
          <w:szCs w:val="24"/>
        </w:rPr>
        <w:t>Нальчик, 202</w:t>
      </w:r>
      <w:r w:rsidR="00AE07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B7091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="00FE75F1" w:rsidRPr="00BB709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CC5F099" w14:textId="77777777" w:rsidR="00F77A1D" w:rsidRPr="00FE75F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5"/>
        <w:gridCol w:w="433"/>
        <w:gridCol w:w="4195"/>
        <w:gridCol w:w="738"/>
      </w:tblGrid>
      <w:tr w:rsidR="00F77A1D" w:rsidRPr="00C13E61" w14:paraId="581C5F0E" w14:textId="77777777" w:rsidTr="00170D02">
        <w:trPr>
          <w:gridAfter w:val="1"/>
          <w:wAfter w:w="767" w:type="dxa"/>
        </w:trPr>
        <w:tc>
          <w:tcPr>
            <w:tcW w:w="4628" w:type="dxa"/>
          </w:tcPr>
          <w:p w14:paraId="50AC129F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Рассмотрена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14:paraId="74532D1C" w14:textId="77777777" w:rsidR="00F77A1D" w:rsidRPr="00C13E61" w:rsidRDefault="00BB7091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специальных</w:t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77A1D"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14:paraId="35F672B9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AE0747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14:paraId="4A9BFE3F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14:paraId="5D7584F6" w14:textId="77777777"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/Шогенова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</w:tcPr>
          <w:p w14:paraId="007AB58D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939013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</w:t>
            </w:r>
            <w:r w:rsidR="005F49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  <w:p w14:paraId="7E0B2F65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14:paraId="0E26433C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Какулина С.Ю. </w:t>
            </w:r>
          </w:p>
          <w:p w14:paraId="6CEE0CEA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26F16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14:paraId="72253A02" w14:textId="77777777" w:rsidTr="00170D02">
        <w:tc>
          <w:tcPr>
            <w:tcW w:w="5068" w:type="dxa"/>
            <w:gridSpan w:val="2"/>
          </w:tcPr>
          <w:p w14:paraId="5377818A" w14:textId="77777777"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14:paraId="2AB162BA" w14:textId="77777777"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2F40A9" w14:textId="77777777"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14:paraId="44D05675" w14:textId="77777777" w:rsidR="00AE0747" w:rsidRPr="001E68A4" w:rsidRDefault="00AE0747" w:rsidP="00AE0747">
      <w:pPr>
        <w:widowControl w:val="0"/>
        <w:tabs>
          <w:tab w:val="left" w:pos="0"/>
          <w:tab w:val="left" w:pos="56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9344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 по</w:t>
      </w:r>
      <w:r w:rsidRPr="00093443">
        <w:rPr>
          <w:rFonts w:ascii="Times New Roman" w:hAnsi="Times New Roman" w:cs="Times New Roman"/>
          <w:sz w:val="24"/>
          <w:szCs w:val="24"/>
        </w:rPr>
        <w:t xml:space="preserve">  </w:t>
      </w:r>
      <w:r w:rsidRPr="00BE6DDB">
        <w:rPr>
          <w:rFonts w:ascii="Times New Roman" w:hAnsi="Times New Roman" w:cs="Times New Roman"/>
          <w:sz w:val="24"/>
          <w:szCs w:val="24"/>
        </w:rPr>
        <w:t xml:space="preserve">профессии </w:t>
      </w:r>
      <w:r>
        <w:rPr>
          <w:rFonts w:ascii="Times New Roman" w:hAnsi="Times New Roman" w:cs="Times New Roman"/>
          <w:sz w:val="24"/>
          <w:szCs w:val="24"/>
        </w:rPr>
        <w:t xml:space="preserve"> 15.01.05 «Сварщик» (ручной и частично механизированной сварки (наплавки)» </w:t>
      </w:r>
      <w:r w:rsidRPr="00093443">
        <w:rPr>
          <w:rFonts w:ascii="Times New Roman" w:hAnsi="Times New Roman" w:cs="Times New Roman"/>
          <w:sz w:val="24"/>
          <w:szCs w:val="24"/>
        </w:rPr>
        <w:t xml:space="preserve">и составлена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Положением о порядке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разработк</w:t>
      </w:r>
      <w:r>
        <w:rPr>
          <w:rFonts w:ascii="Times New Roman" w:hAnsi="Times New Roman" w:cs="Times New Roman"/>
          <w:bCs/>
          <w:sz w:val="24"/>
          <w:szCs w:val="24"/>
        </w:rPr>
        <w:t>и, требованиях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к содержанию, оформлению и утверждению </w:t>
      </w:r>
      <w:r w:rsidRPr="00093443">
        <w:rPr>
          <w:rFonts w:ascii="Times New Roman" w:hAnsi="Times New Roman" w:cs="Times New Roman"/>
          <w:bCs/>
          <w:sz w:val="24"/>
          <w:szCs w:val="24"/>
        </w:rPr>
        <w:t>рабочих программ учебных дисциплин, профессиональных модулей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всех видов практик по профессиям, специальностям среднего профессионального  образования, </w:t>
      </w:r>
      <w:r w:rsidRPr="00093443">
        <w:rPr>
          <w:rFonts w:ascii="Times New Roman" w:hAnsi="Times New Roman" w:cs="Times New Roman"/>
          <w:sz w:val="24"/>
          <w:szCs w:val="24"/>
        </w:rPr>
        <w:t>утвержде</w:t>
      </w:r>
      <w:r>
        <w:rPr>
          <w:rFonts w:ascii="Times New Roman" w:hAnsi="Times New Roman" w:cs="Times New Roman"/>
          <w:sz w:val="24"/>
          <w:szCs w:val="24"/>
        </w:rPr>
        <w:t>нным директором ГБПОУ «КБАДК» (приказ ГБПОУ «КБАДК» №163-0/д от 17.09.2025 г.).</w:t>
      </w:r>
    </w:p>
    <w:p w14:paraId="07918FCA" w14:textId="77777777"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7645DE38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16B0021" w14:textId="77777777"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0F0E082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23E1B212" w14:textId="77777777"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792406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5667B898" w14:textId="77777777"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Тешева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642184D2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F151D0" w14:textId="77777777" w:rsidR="00F77A1D" w:rsidRPr="00BF3B91" w:rsidRDefault="00F77A1D" w:rsidP="00F77A1D">
      <w:pPr>
        <w:spacing w:line="360" w:lineRule="auto"/>
      </w:pPr>
    </w:p>
    <w:p w14:paraId="68DC9D7C" w14:textId="77777777" w:rsidR="00CA6CD5" w:rsidRDefault="00CA6CD5"/>
    <w:p w14:paraId="729280E0" w14:textId="77777777" w:rsidR="00F77A1D" w:rsidRDefault="00F77A1D"/>
    <w:p w14:paraId="7967019D" w14:textId="77777777" w:rsidR="00F77A1D" w:rsidRDefault="00F77A1D"/>
    <w:p w14:paraId="7FB5E821" w14:textId="77777777" w:rsidR="00F77A1D" w:rsidRDefault="00F77A1D"/>
    <w:p w14:paraId="00974330" w14:textId="77777777" w:rsidR="00F77A1D" w:rsidRDefault="00F77A1D"/>
    <w:p w14:paraId="45F92C07" w14:textId="77777777" w:rsidR="00F77A1D" w:rsidRDefault="00F77A1D"/>
    <w:p w14:paraId="031AED1A" w14:textId="77777777" w:rsidR="00F77A1D" w:rsidRDefault="00F77A1D"/>
    <w:p w14:paraId="3B06B43F" w14:textId="77777777"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14:paraId="0B3D9867" w14:textId="77777777" w:rsidR="00AE0747" w:rsidRPr="00AE0747" w:rsidRDefault="00AE0747" w:rsidP="00AE0747">
          <w:pPr>
            <w:pStyle w:val="ae"/>
            <w:spacing w:before="0" w:line="360" w:lineRule="auto"/>
            <w:jc w:val="both"/>
          </w:pPr>
        </w:p>
        <w:p w14:paraId="550C64C9" w14:textId="77777777" w:rsidR="00AE0747" w:rsidRPr="00AE0747" w:rsidRDefault="00AE0747" w:rsidP="00AE0747">
          <w:pPr>
            <w:pStyle w:val="11"/>
            <w:jc w:val="both"/>
            <w:rPr>
              <w:b w:val="0"/>
              <w:lang w:eastAsia="ru-RU"/>
            </w:rPr>
          </w:pPr>
          <w:r w:rsidRPr="00AE0747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 xml:space="preserve">1. </w:t>
          </w:r>
          <w:r w:rsidRPr="00AE0747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fldChar w:fldCharType="begin"/>
          </w:r>
          <w:r w:rsidRPr="00AE0747">
            <w:rPr>
              <w:b w:val="0"/>
            </w:rPr>
            <w:instrText xml:space="preserve"> TOC \o "1-3" \h \z \u </w:instrText>
          </w:r>
          <w:r w:rsidRPr="00AE0747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fldChar w:fldCharType="separate"/>
          </w:r>
          <w:hyperlink w:anchor="_Toc110534767" w:history="1">
            <w:r w:rsidRPr="00AE0747">
              <w:rPr>
                <w:rStyle w:val="aa"/>
                <w:b w:val="0"/>
              </w:rPr>
              <w:t xml:space="preserve">ОБЩАЯ ХАРАКТЕРИСТИКА РАБОЧЕЙ </w:t>
            </w:r>
            <w:r w:rsidRPr="00AE0747">
              <w:rPr>
                <w:rStyle w:val="aa"/>
                <w:b w:val="0"/>
                <w:bCs w:val="0"/>
              </w:rPr>
              <w:t>ПРОГРАММЫ ОЩЕОБРАЗОВАТЕЛЬНОЙ  ДИСЦИПЛИНЫ ОДБ. 11</w:t>
            </w:r>
            <w:r w:rsidRPr="00AE0747">
              <w:rPr>
                <w:rStyle w:val="aa"/>
                <w:b w:val="0"/>
              </w:rPr>
              <w:t xml:space="preserve"> «</w:t>
            </w:r>
            <w:r w:rsidRPr="00AE0747">
              <w:rPr>
                <w:rStyle w:val="aa"/>
                <w:b w:val="0"/>
                <w:bCs w:val="0"/>
              </w:rPr>
              <w:t>ХИМИЯ</w:t>
            </w:r>
            <w:r w:rsidRPr="00AE0747">
              <w:rPr>
                <w:rStyle w:val="aa"/>
                <w:b w:val="0"/>
              </w:rPr>
              <w:t>»</w:t>
            </w:r>
            <w:r w:rsidRPr="00AE0747">
              <w:rPr>
                <w:b w:val="0"/>
                <w:webHidden/>
              </w:rPr>
              <w:tab/>
              <w:t>4</w:t>
            </w:r>
          </w:hyperlink>
        </w:p>
        <w:p w14:paraId="578343CB" w14:textId="77777777" w:rsidR="00AE0747" w:rsidRPr="00AE0747" w:rsidRDefault="00AE0747" w:rsidP="00AE0747">
          <w:pPr>
            <w:pStyle w:val="11"/>
            <w:jc w:val="both"/>
            <w:rPr>
              <w:b w:val="0"/>
            </w:rPr>
          </w:pPr>
          <w:r w:rsidRPr="00AE0747">
            <w:rPr>
              <w:b w:val="0"/>
            </w:rPr>
            <w:t xml:space="preserve">2. </w:t>
          </w:r>
          <w:hyperlink w:anchor="_Toc110534768" w:history="1">
            <w:r w:rsidRPr="00AE0747">
              <w:rPr>
                <w:rStyle w:val="aa"/>
                <w:b w:val="0"/>
                <w:lang w:eastAsia="ru-RU"/>
              </w:rPr>
              <w:t>СТРУКТУРА И СОДЕРЖАНИЕ УЧЕБНОЙ ДИСЦИПЛИНЫ</w:t>
            </w:r>
            <w:r w:rsidRPr="00AE0747">
              <w:rPr>
                <w:b w:val="0"/>
                <w:webHidden/>
              </w:rPr>
              <w:tab/>
              <w:t>16</w:t>
            </w:r>
          </w:hyperlink>
        </w:p>
        <w:p w14:paraId="61CC953E" w14:textId="77777777" w:rsidR="00AE0747" w:rsidRPr="00AE0747" w:rsidRDefault="00AE0747" w:rsidP="00AE0747">
          <w:pPr>
            <w:pStyle w:val="11"/>
            <w:jc w:val="both"/>
            <w:rPr>
              <w:b w:val="0"/>
            </w:rPr>
          </w:pPr>
          <w:r w:rsidRPr="00AE0747">
            <w:rPr>
              <w:b w:val="0"/>
            </w:rPr>
            <w:t xml:space="preserve">3. </w:t>
          </w:r>
          <w:hyperlink w:anchor="_Toc110534769" w:history="1">
            <w:r w:rsidRPr="00AE0747">
              <w:rPr>
                <w:rStyle w:val="aa"/>
                <w:b w:val="0"/>
                <w:lang w:eastAsia="ru-RU"/>
              </w:rPr>
              <w:t>УСЛОВИЯ РЕАЛИЗАЦИИ ОБЩЕОБРАЗОВАТЕЛЬНОЙ  ДИСЦИПЛИНЫ</w:t>
            </w:r>
            <w:r w:rsidRPr="00AE0747">
              <w:rPr>
                <w:b w:val="0"/>
                <w:webHidden/>
              </w:rPr>
              <w:tab/>
              <w:t>22</w:t>
            </w:r>
          </w:hyperlink>
        </w:p>
        <w:p w14:paraId="008644D8" w14:textId="77777777" w:rsidR="00AE0747" w:rsidRPr="00AE0747" w:rsidRDefault="00AE0747" w:rsidP="00AE0747">
          <w:pPr>
            <w:pStyle w:val="11"/>
            <w:jc w:val="both"/>
            <w:rPr>
              <w:b w:val="0"/>
            </w:rPr>
          </w:pPr>
          <w:r w:rsidRPr="00AE0747">
            <w:rPr>
              <w:b w:val="0"/>
            </w:rPr>
            <w:t xml:space="preserve">4. </w:t>
          </w:r>
          <w:hyperlink w:anchor="_Toc110534770" w:history="1">
            <w:r w:rsidRPr="00AE0747">
              <w:rPr>
                <w:rStyle w:val="aa"/>
                <w:b w:val="0"/>
                <w:lang w:eastAsia="ru-RU"/>
              </w:rPr>
              <w:t>КОНТРОЛЬ И ОЦЕНКА РЕЗУЛЬТАТОВ ОСВОЕНИЯ ОБЩЕОБРАЗОВАТЕЛЬНОЙ  ДИСЦИПЛИНЫ</w:t>
            </w:r>
            <w:r w:rsidRPr="00AE0747">
              <w:rPr>
                <w:b w:val="0"/>
                <w:webHidden/>
              </w:rPr>
              <w:tab/>
              <w:t>22</w:t>
            </w:r>
          </w:hyperlink>
        </w:p>
        <w:p w14:paraId="3A0BB35D" w14:textId="77777777" w:rsidR="00AE0747" w:rsidRPr="00AE0747" w:rsidRDefault="00AE0747" w:rsidP="00AE0747">
          <w:pPr>
            <w:pStyle w:val="11"/>
            <w:jc w:val="both"/>
            <w:rPr>
              <w:b w:val="0"/>
            </w:rPr>
          </w:pPr>
          <w:r w:rsidRPr="00AE0747">
            <w:rPr>
              <w:b w:val="0"/>
            </w:rPr>
            <w:fldChar w:fldCharType="end"/>
          </w:r>
          <w:r w:rsidRPr="00AE0747">
            <w:rPr>
              <w:b w:val="0"/>
            </w:rPr>
            <w:t>5. ПРИЛОЖЕНИЕ 1……………………………………………………………………………23</w:t>
          </w:r>
        </w:p>
        <w:p w14:paraId="6DECC6A8" w14:textId="77777777" w:rsidR="00AE0747" w:rsidRPr="00AE0747" w:rsidRDefault="00AE0747" w:rsidP="00AE0747">
          <w:pPr>
            <w:pStyle w:val="11"/>
            <w:jc w:val="both"/>
            <w:rPr>
              <w:rFonts w:asciiTheme="minorHAnsi" w:eastAsiaTheme="minorEastAsia" w:hAnsiTheme="minorHAnsi" w:cstheme="minorBidi"/>
              <w:b w:val="0"/>
              <w:noProof w:val="0"/>
              <w:sz w:val="22"/>
              <w:szCs w:val="22"/>
              <w:lang w:eastAsia="ru-RU"/>
            </w:rPr>
          </w:pPr>
          <w:r w:rsidRPr="00AE0747">
            <w:rPr>
              <w:b w:val="0"/>
            </w:rPr>
            <w:t>6. ОЦЕНОЧНЫЕ МАТЕРИАЛЫ……………………………………………………………...24</w:t>
          </w:r>
        </w:p>
      </w:sdtContent>
    </w:sdt>
    <w:p w14:paraId="2F8E1876" w14:textId="77777777" w:rsidR="00AE0747" w:rsidRDefault="00AE0747" w:rsidP="00AE0747"/>
    <w:p w14:paraId="794D4367" w14:textId="77777777" w:rsidR="001F5166" w:rsidRDefault="001F5166"/>
    <w:p w14:paraId="241FACC6" w14:textId="77777777" w:rsidR="001F5166" w:rsidRDefault="001F5166"/>
    <w:p w14:paraId="6E33E033" w14:textId="77777777" w:rsidR="001F5166" w:rsidRDefault="001F5166"/>
    <w:p w14:paraId="572CEE2D" w14:textId="77777777" w:rsidR="001F5166" w:rsidRDefault="001F5166"/>
    <w:p w14:paraId="71BA12AE" w14:textId="77777777" w:rsidR="001F5166" w:rsidRDefault="001F5166"/>
    <w:p w14:paraId="0A6B915A" w14:textId="77777777" w:rsidR="001F5166" w:rsidRDefault="001F5166"/>
    <w:p w14:paraId="5BB3F226" w14:textId="77777777" w:rsidR="001F5166" w:rsidRDefault="001F5166"/>
    <w:p w14:paraId="215D8E72" w14:textId="77777777" w:rsidR="001F5166" w:rsidRDefault="001F5166"/>
    <w:p w14:paraId="1D2E81CF" w14:textId="77777777" w:rsidR="001F5166" w:rsidRDefault="001F5166"/>
    <w:p w14:paraId="1C36A63D" w14:textId="77777777" w:rsidR="001F5166" w:rsidRDefault="001F5166"/>
    <w:p w14:paraId="779422EF" w14:textId="77777777" w:rsidR="001F5166" w:rsidRDefault="001F5166"/>
    <w:p w14:paraId="090D348C" w14:textId="77777777" w:rsidR="000B7B12" w:rsidRDefault="000B7B12"/>
    <w:p w14:paraId="5AA58CF0" w14:textId="77777777" w:rsidR="000B7B12" w:rsidRDefault="000B7B12"/>
    <w:p w14:paraId="1C1CC83A" w14:textId="77777777" w:rsidR="000B7B12" w:rsidRDefault="000B7B12"/>
    <w:p w14:paraId="173A2846" w14:textId="77777777" w:rsidR="000B7B12" w:rsidRDefault="000B7B12"/>
    <w:p w14:paraId="2D27B8AF" w14:textId="77777777" w:rsidR="000B7B12" w:rsidRDefault="000B7B12"/>
    <w:p w14:paraId="67E4CE57" w14:textId="77777777" w:rsidR="001F5166" w:rsidRDefault="001F5166"/>
    <w:p w14:paraId="4FCCC55C" w14:textId="77777777"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lastRenderedPageBreak/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14:paraId="7DBC2785" w14:textId="77777777"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14:paraId="364515FF" w14:textId="77777777" w:rsidR="000131C3" w:rsidRPr="00467A39" w:rsidRDefault="006A0727" w:rsidP="006A0727">
      <w:pPr>
        <w:pStyle w:val="a7"/>
        <w:ind w:firstLine="567"/>
        <w:jc w:val="both"/>
        <w:rPr>
          <w:b/>
        </w:rPr>
      </w:pPr>
      <w:r w:rsidRPr="006A0727"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AA1CFE">
        <w:t>основного общего образования</w:t>
      </w:r>
      <w:r w:rsidRPr="006A0727">
        <w:t xml:space="preserve"> при подготовке квалифицированных рабочих и служащих </w:t>
      </w:r>
      <w:r w:rsidRPr="00467A39">
        <w:rPr>
          <w:b/>
        </w:rPr>
        <w:t xml:space="preserve">профессии 15.01.05 «Сварщик (ручной и частично механизированной сварки (наплавки)». </w:t>
      </w:r>
    </w:p>
    <w:p w14:paraId="1369BB12" w14:textId="77777777" w:rsidR="0049462A" w:rsidRPr="00A8486C" w:rsidRDefault="000131C3" w:rsidP="006A0727">
      <w:pPr>
        <w:pStyle w:val="a7"/>
        <w:ind w:firstLine="567"/>
        <w:jc w:val="both"/>
        <w:rPr>
          <w:b/>
        </w:rPr>
      </w:pPr>
      <w:r w:rsidRPr="000131C3">
        <w:t>Р</w:t>
      </w:r>
      <w:r w:rsidR="006A0727" w:rsidRPr="006A0727"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</w:t>
      </w:r>
      <w:r w:rsidR="006A0727" w:rsidRPr="00B830F0">
        <w:t>(утв. Приказом Министерства образования и науки Российской Федерации от 17 05.2012 г. № 413 в редакции от</w:t>
      </w:r>
      <w:r w:rsidR="006A0727" w:rsidRPr="006A0727">
        <w:rPr>
          <w:color w:val="FF0000"/>
        </w:rPr>
        <w:t xml:space="preserve"> </w:t>
      </w:r>
      <w:r w:rsidR="00A939BE" w:rsidRPr="00A307C6">
        <w:rPr>
          <w:shd w:val="clear" w:color="auto" w:fill="FFFFFF"/>
        </w:rPr>
        <w:t>12 августа 2022 года</w:t>
      </w:r>
      <w:r w:rsidR="006A0727" w:rsidRPr="00A939BE">
        <w:t>),</w:t>
      </w:r>
      <w:r w:rsidR="006A0727" w:rsidRPr="006A0727">
        <w:rPr>
          <w:color w:val="FF0000"/>
        </w:rPr>
        <w:t xml:space="preserve"> </w:t>
      </w:r>
      <w:r w:rsidR="006A0727" w:rsidRPr="00A939BE">
        <w:t xml:space="preserve">Федерального государственного образовательного стандарта данной профессии (утв. Приказом Министерства </w:t>
      </w:r>
      <w:r w:rsidR="00A8486C" w:rsidRPr="00A8486C">
        <w:t>просвещения РФ</w:t>
      </w:r>
      <w:r w:rsidR="00A8486C">
        <w:rPr>
          <w:color w:val="FF0000"/>
        </w:rPr>
        <w:t xml:space="preserve">  </w:t>
      </w:r>
      <w:r w:rsidR="006A0727" w:rsidRPr="00A939BE">
        <w:t xml:space="preserve">от </w:t>
      </w:r>
      <w:r w:rsidR="005F49A3">
        <w:t xml:space="preserve">15 ноября </w:t>
      </w:r>
      <w:r w:rsidR="00A939BE" w:rsidRPr="00DB374E">
        <w:t xml:space="preserve"> 20</w:t>
      </w:r>
      <w:r w:rsidR="005F49A3">
        <w:t>23</w:t>
      </w:r>
      <w:r w:rsidR="00A939BE" w:rsidRPr="00DB374E">
        <w:t xml:space="preserve"> </w:t>
      </w:r>
      <w:r w:rsidR="006A0727" w:rsidRPr="00DB374E">
        <w:t xml:space="preserve">г. № </w:t>
      </w:r>
      <w:r w:rsidR="005F49A3">
        <w:t>863</w:t>
      </w:r>
      <w:r w:rsidR="006A0727" w:rsidRPr="00A939BE">
        <w:t>), примерной программы общеобразовательной дисциплины «</w:t>
      </w:r>
      <w:r w:rsidR="00A939BE" w:rsidRPr="00A939BE">
        <w:t>Химия</w:t>
      </w:r>
      <w:r w:rsidR="006A0727" w:rsidRPr="00A939BE">
        <w:t>»,</w:t>
      </w:r>
      <w:r w:rsidR="006A0727" w:rsidRPr="006A0727">
        <w:rPr>
          <w:color w:val="FF0000"/>
        </w:rPr>
        <w:t xml:space="preserve"> </w:t>
      </w:r>
      <w:r w:rsidR="006A0727" w:rsidRPr="00A8486C"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6A0727">
        <w:rPr>
          <w:color w:val="FF0000"/>
        </w:rPr>
        <w:t xml:space="preserve"> </w:t>
      </w:r>
      <w:r w:rsidR="00A8486C" w:rsidRPr="00A8486C">
        <w:t>1</w:t>
      </w:r>
      <w:r w:rsidR="00E60BAA">
        <w:t>4</w:t>
      </w:r>
      <w:r w:rsidR="006A0727" w:rsidRPr="00A8486C">
        <w:t xml:space="preserve"> от </w:t>
      </w:r>
      <w:r w:rsidR="00E60BAA">
        <w:t>30</w:t>
      </w:r>
      <w:r w:rsidR="00A8486C" w:rsidRPr="00A8486C">
        <w:t xml:space="preserve"> </w:t>
      </w:r>
      <w:r w:rsidR="00E60BAA">
        <w:t>ноября</w:t>
      </w:r>
      <w:r w:rsidR="00A8486C" w:rsidRPr="00A8486C">
        <w:t xml:space="preserve"> 2022 г.</w:t>
      </w:r>
      <w:r w:rsidR="006A0727" w:rsidRPr="00A8486C">
        <w:t>),</w:t>
      </w:r>
      <w:r w:rsidR="006A0727" w:rsidRPr="006A0727">
        <w:rPr>
          <w:color w:val="FF0000"/>
        </w:rPr>
        <w:t xml:space="preserve"> </w:t>
      </w:r>
      <w:r w:rsidR="006A0727" w:rsidRPr="00A8486C">
        <w:t>положений Федеральной программы среднего общего образования (утв. Приказом Министерства</w:t>
      </w:r>
      <w:r w:rsidR="006A0727" w:rsidRPr="006A0727">
        <w:rPr>
          <w:color w:val="FF0000"/>
        </w:rPr>
        <w:t xml:space="preserve"> </w:t>
      </w:r>
      <w:r w:rsidR="00A8486C" w:rsidRPr="00A8486C">
        <w:t xml:space="preserve">просвещения РФ  </w:t>
      </w:r>
      <w:r w:rsidR="006A0727" w:rsidRPr="00A8486C">
        <w:t xml:space="preserve">от </w:t>
      </w:r>
      <w:r w:rsidR="00A8486C" w:rsidRPr="00A8486C">
        <w:t xml:space="preserve">23 ноября 2022 </w:t>
      </w:r>
      <w:r w:rsidR="006A0727" w:rsidRPr="00A8486C">
        <w:t xml:space="preserve">г. № </w:t>
      </w:r>
      <w:r w:rsidR="00A8486C" w:rsidRPr="00A8486C">
        <w:t>1014</w:t>
      </w:r>
      <w:r w:rsidR="006A0727" w:rsidRPr="00A8486C">
        <w:t>), с учетом получаемой профессии, а также специфики и возможностей образовательной организации.</w:t>
      </w:r>
    </w:p>
    <w:p w14:paraId="5A3A5670" w14:textId="77777777"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14:paraId="0B12E9AC" w14:textId="77777777"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14:paraId="6F9B1CEF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2CB1F888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42984F0D" w14:textId="77777777"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14:paraId="681D70CC" w14:textId="77777777"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14:paraId="4C7D4276" w14:textId="77777777" w:rsidR="00572FDA" w:rsidRPr="00467A39" w:rsidRDefault="005A122F" w:rsidP="00683BAB">
      <w:pPr>
        <w:pStyle w:val="a7"/>
        <w:ind w:firstLine="567"/>
        <w:jc w:val="both"/>
        <w:rPr>
          <w:b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683BAB" w:rsidRPr="00467A39">
        <w:rPr>
          <w:b/>
        </w:rPr>
        <w:t xml:space="preserve">профессии 15.01.05 «Сварщик (ручной и частично механизированной сварки (наплавки)».  </w:t>
      </w:r>
    </w:p>
    <w:p w14:paraId="7C6B8879" w14:textId="77777777" w:rsidR="00572FDA" w:rsidRPr="00683BAB" w:rsidRDefault="00572FDA" w:rsidP="00683BAB">
      <w:pPr>
        <w:pStyle w:val="a7"/>
        <w:ind w:firstLine="567"/>
        <w:jc w:val="both"/>
      </w:pPr>
    </w:p>
    <w:p w14:paraId="445F8178" w14:textId="77777777" w:rsidR="00572FDA" w:rsidRPr="00683BAB" w:rsidRDefault="00572FDA" w:rsidP="00683BAB">
      <w:pPr>
        <w:pStyle w:val="a7"/>
        <w:ind w:firstLine="567"/>
        <w:jc w:val="both"/>
      </w:pPr>
    </w:p>
    <w:p w14:paraId="1EF6A7A5" w14:textId="77777777" w:rsidR="00572FDA" w:rsidRPr="00683BAB" w:rsidRDefault="00572FDA" w:rsidP="00683BAB">
      <w:pPr>
        <w:pStyle w:val="a7"/>
        <w:ind w:firstLine="567"/>
        <w:jc w:val="both"/>
      </w:pPr>
    </w:p>
    <w:p w14:paraId="778A309E" w14:textId="77777777" w:rsidR="00572FDA" w:rsidRDefault="00572FDA" w:rsidP="00BB0FF2">
      <w:pPr>
        <w:pStyle w:val="a7"/>
        <w:ind w:firstLine="567"/>
        <w:jc w:val="both"/>
      </w:pPr>
    </w:p>
    <w:p w14:paraId="0B7808C6" w14:textId="77777777" w:rsidR="00572FDA" w:rsidRDefault="00572FDA" w:rsidP="00BB0FF2">
      <w:pPr>
        <w:pStyle w:val="a7"/>
        <w:ind w:firstLine="567"/>
        <w:jc w:val="both"/>
      </w:pPr>
    </w:p>
    <w:p w14:paraId="16F552A6" w14:textId="77777777" w:rsidR="00683BAB" w:rsidRDefault="00683BAB" w:rsidP="00BB0FF2">
      <w:pPr>
        <w:pStyle w:val="a7"/>
        <w:ind w:firstLine="567"/>
        <w:jc w:val="both"/>
      </w:pPr>
    </w:p>
    <w:p w14:paraId="5C705F0E" w14:textId="77777777" w:rsidR="00683BAB" w:rsidRDefault="00683BAB" w:rsidP="00BB0FF2">
      <w:pPr>
        <w:pStyle w:val="a7"/>
        <w:ind w:firstLine="567"/>
        <w:jc w:val="both"/>
      </w:pPr>
    </w:p>
    <w:p w14:paraId="5DFB7121" w14:textId="77777777" w:rsidR="00683BAB" w:rsidRDefault="00683BAB" w:rsidP="00BB0FF2">
      <w:pPr>
        <w:pStyle w:val="a7"/>
        <w:ind w:firstLine="567"/>
        <w:jc w:val="both"/>
      </w:pPr>
    </w:p>
    <w:p w14:paraId="122FDF0D" w14:textId="77777777" w:rsidR="00683BAB" w:rsidRDefault="00683BAB" w:rsidP="00BB0FF2">
      <w:pPr>
        <w:pStyle w:val="a7"/>
        <w:ind w:firstLine="567"/>
        <w:jc w:val="both"/>
      </w:pPr>
    </w:p>
    <w:p w14:paraId="518CA3F4" w14:textId="77777777" w:rsidR="00683BAB" w:rsidRDefault="00683BAB" w:rsidP="00BB0FF2">
      <w:pPr>
        <w:pStyle w:val="a7"/>
        <w:ind w:firstLine="567"/>
        <w:jc w:val="both"/>
      </w:pPr>
    </w:p>
    <w:p w14:paraId="1B7AA441" w14:textId="77777777" w:rsidR="00683BAB" w:rsidRDefault="00683BAB" w:rsidP="00BB0FF2">
      <w:pPr>
        <w:pStyle w:val="a7"/>
        <w:ind w:firstLine="567"/>
        <w:jc w:val="both"/>
      </w:pPr>
    </w:p>
    <w:p w14:paraId="4AFC1892" w14:textId="77777777" w:rsidR="00683BAB" w:rsidRDefault="00683BAB" w:rsidP="00BB0FF2">
      <w:pPr>
        <w:pStyle w:val="a7"/>
        <w:ind w:firstLine="567"/>
        <w:jc w:val="both"/>
      </w:pPr>
    </w:p>
    <w:p w14:paraId="44477367" w14:textId="77777777" w:rsidR="00683BAB" w:rsidRDefault="00683BAB" w:rsidP="00BB0FF2">
      <w:pPr>
        <w:pStyle w:val="a7"/>
        <w:ind w:firstLine="567"/>
        <w:jc w:val="both"/>
      </w:pPr>
    </w:p>
    <w:p w14:paraId="04231282" w14:textId="77777777" w:rsidR="00683BAB" w:rsidRDefault="00683BAB" w:rsidP="00BB0FF2">
      <w:pPr>
        <w:pStyle w:val="a7"/>
        <w:ind w:firstLine="567"/>
        <w:jc w:val="both"/>
      </w:pPr>
    </w:p>
    <w:p w14:paraId="5089C1C5" w14:textId="77777777" w:rsidR="00572FDA" w:rsidRDefault="00572FDA" w:rsidP="00BB0FF2">
      <w:pPr>
        <w:pStyle w:val="a7"/>
        <w:ind w:firstLine="567"/>
        <w:jc w:val="both"/>
      </w:pPr>
    </w:p>
    <w:p w14:paraId="4FDB736A" w14:textId="77777777" w:rsidR="00572FDA" w:rsidRDefault="00572FDA" w:rsidP="00BB0FF2">
      <w:pPr>
        <w:pStyle w:val="a7"/>
        <w:ind w:firstLine="567"/>
        <w:jc w:val="both"/>
      </w:pPr>
    </w:p>
    <w:p w14:paraId="30E782F9" w14:textId="77777777"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FE75F1">
          <w:footerReference w:type="default" r:id="rId8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111"/>
        <w:gridCol w:w="8080"/>
      </w:tblGrid>
      <w:tr w:rsidR="00281B19" w:rsidRPr="000131C3" w14:paraId="072DC354" w14:textId="77777777" w:rsidTr="00646C28">
        <w:tc>
          <w:tcPr>
            <w:tcW w:w="2518" w:type="dxa"/>
            <w:vMerge w:val="restart"/>
          </w:tcPr>
          <w:p w14:paraId="3C985FA7" w14:textId="77777777" w:rsidR="00281B19" w:rsidRPr="00FF5FBE" w:rsidRDefault="00FF5FBE" w:rsidP="00FF5FBE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3C9A514D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14:paraId="44A82118" w14:textId="77777777" w:rsidTr="00D023BA">
        <w:tc>
          <w:tcPr>
            <w:tcW w:w="2518" w:type="dxa"/>
            <w:vMerge/>
          </w:tcPr>
          <w:p w14:paraId="01AB2484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DA49BDF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080" w:type="dxa"/>
          </w:tcPr>
          <w:p w14:paraId="4EFC6B2B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14:paraId="78C7938A" w14:textId="77777777" w:rsidTr="00D023BA">
        <w:trPr>
          <w:trHeight w:val="2967"/>
        </w:trPr>
        <w:tc>
          <w:tcPr>
            <w:tcW w:w="2518" w:type="dxa"/>
          </w:tcPr>
          <w:p w14:paraId="010A72B5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111" w:type="dxa"/>
          </w:tcPr>
          <w:p w14:paraId="08DF4D31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14:paraId="79A1168F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33EB5569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6387D20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14:paraId="2025289E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4C93EFC4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62621F26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6951D2B0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030C9AA2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1594F386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0E4F17C7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B4FEB56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14040502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7940CB21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5BDB40A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9B0B1A3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2A9B7110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284D4B28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14:paraId="3848F6ED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6235C12E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080" w:type="dxa"/>
          </w:tcPr>
          <w:p w14:paraId="4340EECF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2D1640A9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14:paraId="49BB557B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14:paraId="32CB3177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38357DA5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представления: о материальном единстве мира,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</w:p>
          <w:p w14:paraId="7721ED7E" w14:textId="77777777"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орбиталей,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(цис-транс-изомерия),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14:paraId="6BA0F0B5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эффекта реакций, объемных отношений газов;</w:t>
            </w:r>
          </w:p>
          <w:p w14:paraId="183F4C5D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14:paraId="4F6141F5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комплексообразования (на примере гидроксокомплексов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612C3A5B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14:paraId="250837CC" w14:textId="77777777" w:rsidTr="00D023BA">
        <w:trPr>
          <w:trHeight w:val="210"/>
        </w:trPr>
        <w:tc>
          <w:tcPr>
            <w:tcW w:w="2518" w:type="dxa"/>
          </w:tcPr>
          <w:p w14:paraId="1B741736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111" w:type="dxa"/>
          </w:tcPr>
          <w:p w14:paraId="4FAB32AE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области ценности научного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познания:</w:t>
            </w:r>
          </w:p>
          <w:p w14:paraId="75C422A9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072AB5A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4A245C35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FF24627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3C7A36DC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379776F4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8BB5119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522F97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достоверность, легитимность информации, ее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правовым и морально-этическим нормам;</w:t>
            </w:r>
          </w:p>
          <w:p w14:paraId="39C9D5E0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0F1EC553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8080" w:type="dxa"/>
          </w:tcPr>
          <w:p w14:paraId="2A84B78D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планировать и выполнять химический эксперимент (превращения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4082711E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673A5E05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4535C2A7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3A795C88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14:paraId="5CDF9B68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14:paraId="0959C1FF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14:paraId="5374059D" w14:textId="77777777"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человека и в повседневной жизни.</w:t>
            </w:r>
          </w:p>
        </w:tc>
      </w:tr>
      <w:tr w:rsidR="002351E6" w:rsidRPr="000131C3" w14:paraId="7608B18A" w14:textId="77777777" w:rsidTr="00D023BA">
        <w:trPr>
          <w:trHeight w:val="210"/>
        </w:trPr>
        <w:tc>
          <w:tcPr>
            <w:tcW w:w="2518" w:type="dxa"/>
          </w:tcPr>
          <w:p w14:paraId="475145D4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111" w:type="dxa"/>
          </w:tcPr>
          <w:p w14:paraId="13F0C31D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1679F4FF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14:paraId="5FB89CB9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486146FD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6ED3352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64D6C1B4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1DD20C55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делать осознанный выбор, аргументировать его, брать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ответственность за решение;</w:t>
            </w:r>
          </w:p>
          <w:p w14:paraId="1E2FC89C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14:paraId="2A2FD733" w14:textId="77777777"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080" w:type="dxa"/>
          </w:tcPr>
          <w:p w14:paraId="085F80CB" w14:textId="77777777"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14:paraId="52DCA73D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14:paraId="3E06D593" w14:textId="77777777" w:rsidTr="00D023BA">
        <w:trPr>
          <w:trHeight w:val="210"/>
        </w:trPr>
        <w:tc>
          <w:tcPr>
            <w:tcW w:w="2518" w:type="dxa"/>
          </w:tcPr>
          <w:p w14:paraId="468FE7EE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4111" w:type="dxa"/>
          </w:tcPr>
          <w:p w14:paraId="19C16569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14:paraId="2B5C3FB8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14:paraId="0D052FC4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1B063557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58391AD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21C80BA4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273626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6F91E7DF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позитивное стратегическое поведение в различных ситуациях, проявлять творчество и воображение, быть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793E89" w14:textId="77777777"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0560F699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73E1037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1A4F4C7E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6F364A46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14:paraId="10CC4ABB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085B9F9C" w14:textId="77777777"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14:paraId="1F5D29A4" w14:textId="77777777" w:rsidTr="00D023BA">
        <w:trPr>
          <w:trHeight w:val="210"/>
        </w:trPr>
        <w:tc>
          <w:tcPr>
            <w:tcW w:w="2518" w:type="dxa"/>
          </w:tcPr>
          <w:p w14:paraId="273C4132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111" w:type="dxa"/>
          </w:tcPr>
          <w:p w14:paraId="4D9DD801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14:paraId="3B748B16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010893FA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41218E26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3F5727B7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14:paraId="0D9B699B" w14:textId="77777777"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14:paraId="1E2F15C9" w14:textId="77777777"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080" w:type="dxa"/>
          </w:tcPr>
          <w:p w14:paraId="0F637586" w14:textId="77777777"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75A03D50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14:paraId="2FC9F96E" w14:textId="77777777" w:rsidTr="00D023BA">
        <w:trPr>
          <w:trHeight w:val="210"/>
        </w:trPr>
        <w:tc>
          <w:tcPr>
            <w:tcW w:w="2518" w:type="dxa"/>
          </w:tcPr>
          <w:p w14:paraId="54132A8E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4111" w:type="dxa"/>
          </w:tcPr>
          <w:p w14:paraId="7E546957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гражданского  воспитания:</w:t>
            </w:r>
          </w:p>
          <w:p w14:paraId="075A340E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2A8BC3E5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прав и обязанностей, уважение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закона и правопорядка; </w:t>
            </w:r>
          </w:p>
          <w:p w14:paraId="4EE6F49E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14:paraId="0D4335BB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667102B9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14:paraId="18827177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14:paraId="5F47982D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58A5EE28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-ценностным отношением к государственным символам,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70AE5F60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080" w:type="dxa"/>
          </w:tcPr>
          <w:p w14:paraId="6C8DE6D3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14:paraId="1ADD1DB9" w14:textId="77777777"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электронное строение атомов (в основном и возбужденном состоянии) и ионов химических элементов 1 - 4 периодов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Периодической системы Д.И. Менделеева и их валентные возможности, используя понятия "s",  "p",  "d-электронные"  орбитали,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14:paraId="4053C887" w14:textId="77777777" w:rsidTr="00D023BA">
        <w:trPr>
          <w:trHeight w:val="210"/>
        </w:trPr>
        <w:tc>
          <w:tcPr>
            <w:tcW w:w="2518" w:type="dxa"/>
          </w:tcPr>
          <w:p w14:paraId="7272C5C7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4111" w:type="dxa"/>
          </w:tcPr>
          <w:p w14:paraId="381A54CF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65346A3B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6DC3BE4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69F2673A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136F0E44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14:paraId="2682F34A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08BC1449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8080" w:type="dxa"/>
          </w:tcPr>
          <w:p w14:paraId="3262E30D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14:paraId="16AD3BD9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0EDDAA4F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14:paraId="68DB4E32" w14:textId="77777777"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14:paraId="7FE572C0" w14:textId="77777777" w:rsidTr="00D023BA">
        <w:trPr>
          <w:trHeight w:val="210"/>
        </w:trPr>
        <w:tc>
          <w:tcPr>
            <w:tcW w:w="2518" w:type="dxa"/>
          </w:tcPr>
          <w:p w14:paraId="6940C040" w14:textId="77777777" w:rsidR="00D023BA" w:rsidRPr="00D023BA" w:rsidRDefault="00D023BA" w:rsidP="00D023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3BA">
              <w:rPr>
                <w:rFonts w:ascii="Times New Roman" w:hAnsi="Times New Roman" w:cs="Times New Roman"/>
                <w:sz w:val="24"/>
                <w:szCs w:val="24"/>
              </w:rPr>
              <w:t xml:space="preserve">ПК 1.1. Проводить сборочные операции </w:t>
            </w:r>
            <w:r w:rsidRPr="00D023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 сваркой с использованием конструкторской, производственно-технологической и нормативной документации.</w:t>
            </w:r>
          </w:p>
          <w:p w14:paraId="741C55F3" w14:textId="77777777" w:rsidR="006533F7" w:rsidRPr="000131C3" w:rsidRDefault="006533F7" w:rsidP="00D02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E1A5165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универсальными коммуникативными действиями</w:t>
            </w:r>
          </w:p>
          <w:p w14:paraId="52B1954A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совместная деятельность:</w:t>
            </w:r>
          </w:p>
          <w:p w14:paraId="01B90CA1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14:paraId="332640AD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D8BEB90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5BD8E56D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2AE678F1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14:paraId="66BA7011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14:paraId="196A3710" w14:textId="77777777"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080" w:type="dxa"/>
          </w:tcPr>
          <w:p w14:paraId="1ACF1018" w14:textId="77777777"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-владеть основными методами научного познания, используемыми в химии: наблюдение, описание, измерение, эксперимент; умение обрабатывать,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14:paraId="14A933CD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14:paraId="3A34F319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14:paraId="1C5EE5B1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веществ для безопасного применения в практической деятельности;</w:t>
            </w:r>
          </w:p>
          <w:p w14:paraId="7F9E8872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14:paraId="20701AFA" w14:textId="77777777"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07C7999A" w14:textId="77777777"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0F5C65F1" w14:textId="77777777"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3"/>
        <w:gridCol w:w="1880"/>
      </w:tblGrid>
      <w:tr w:rsidR="00026782" w:rsidRPr="00DD4AE0" w14:paraId="2B0F3376" w14:textId="77777777" w:rsidTr="005F49A3">
        <w:tc>
          <w:tcPr>
            <w:tcW w:w="8026" w:type="dxa"/>
          </w:tcPr>
          <w:p w14:paraId="66BF7C7B" w14:textId="77777777" w:rsidR="00026782" w:rsidRPr="00DD4AE0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14:paraId="5B1761C9" w14:textId="77777777" w:rsidR="00026782" w:rsidRPr="00DD4AE0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026782" w:rsidRPr="00DD4AE0" w14:paraId="5A572269" w14:textId="77777777" w:rsidTr="005F49A3">
        <w:tc>
          <w:tcPr>
            <w:tcW w:w="8026" w:type="dxa"/>
          </w:tcPr>
          <w:p w14:paraId="01360EBC" w14:textId="77777777" w:rsidR="00026782" w:rsidRPr="00DD4AE0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14:paraId="11E0061C" w14:textId="77777777" w:rsidR="00026782" w:rsidRPr="00DD4AE0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026782" w:rsidRPr="00DD4AE0" w14:paraId="43FFF3F1" w14:textId="77777777" w:rsidTr="005F49A3">
        <w:tc>
          <w:tcPr>
            <w:tcW w:w="8026" w:type="dxa"/>
          </w:tcPr>
          <w:p w14:paraId="5BCFEB00" w14:textId="77777777" w:rsidR="00026782" w:rsidRPr="00DD4AE0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14:paraId="527740DB" w14:textId="77777777" w:rsidR="00026782" w:rsidRPr="00DD4AE0" w:rsidRDefault="00AA1CFE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0267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6782"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026782" w:rsidRPr="00DD4AE0" w14:paraId="6503D57E" w14:textId="77777777" w:rsidTr="005F49A3">
        <w:tc>
          <w:tcPr>
            <w:tcW w:w="9923" w:type="dxa"/>
            <w:gridSpan w:val="2"/>
          </w:tcPr>
          <w:p w14:paraId="4D3E2AFC" w14:textId="77777777" w:rsidR="00026782" w:rsidRPr="00DD4AE0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026782" w:rsidRPr="00DD4AE0" w14:paraId="650595C4" w14:textId="77777777" w:rsidTr="005F49A3">
        <w:tc>
          <w:tcPr>
            <w:tcW w:w="8026" w:type="dxa"/>
          </w:tcPr>
          <w:p w14:paraId="5F223BB5" w14:textId="77777777" w:rsidR="00026782" w:rsidRPr="00DD4AE0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14:paraId="3F596F0A" w14:textId="77777777" w:rsidR="00026782" w:rsidRPr="001E1CA1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31 ч.</w:t>
            </w:r>
          </w:p>
        </w:tc>
      </w:tr>
      <w:tr w:rsidR="00026782" w:rsidRPr="00DD4AE0" w14:paraId="2A703487" w14:textId="77777777" w:rsidTr="005F49A3">
        <w:tc>
          <w:tcPr>
            <w:tcW w:w="8026" w:type="dxa"/>
          </w:tcPr>
          <w:p w14:paraId="224F76D1" w14:textId="77777777" w:rsidR="00026782" w:rsidRPr="00DD4AE0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14:paraId="5D8DF801" w14:textId="77777777" w:rsidR="00026782" w:rsidRPr="001E1CA1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026782" w:rsidRPr="00DD4AE0" w14:paraId="7ED0C142" w14:textId="77777777" w:rsidTr="005F49A3">
        <w:tc>
          <w:tcPr>
            <w:tcW w:w="8026" w:type="dxa"/>
          </w:tcPr>
          <w:p w14:paraId="2D9BE3AE" w14:textId="77777777" w:rsidR="00026782" w:rsidRPr="00DD4AE0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14:paraId="507A4C5F" w14:textId="77777777" w:rsidR="00026782" w:rsidRPr="00110219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026782" w:rsidRPr="00DD4AE0" w14:paraId="073F57DC" w14:textId="77777777" w:rsidTr="005F49A3">
        <w:tc>
          <w:tcPr>
            <w:tcW w:w="9923" w:type="dxa"/>
            <w:gridSpan w:val="2"/>
          </w:tcPr>
          <w:p w14:paraId="2992FEA2" w14:textId="77777777" w:rsidR="00026782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026782" w:rsidRPr="00DD4AE0" w14:paraId="65817CE8" w14:textId="77777777" w:rsidTr="005F49A3">
        <w:tc>
          <w:tcPr>
            <w:tcW w:w="8026" w:type="dxa"/>
          </w:tcPr>
          <w:p w14:paraId="241A3F95" w14:textId="77777777" w:rsidR="00026782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 занятия</w:t>
            </w:r>
          </w:p>
        </w:tc>
        <w:tc>
          <w:tcPr>
            <w:tcW w:w="1897" w:type="dxa"/>
          </w:tcPr>
          <w:p w14:paraId="1E05F47F" w14:textId="77777777" w:rsidR="00026782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026782" w:rsidRPr="00DD4AE0" w14:paraId="185C40F3" w14:textId="77777777" w:rsidTr="005F49A3">
        <w:tc>
          <w:tcPr>
            <w:tcW w:w="8026" w:type="dxa"/>
          </w:tcPr>
          <w:p w14:paraId="33A1C924" w14:textId="77777777" w:rsidR="00026782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 работы </w:t>
            </w:r>
          </w:p>
        </w:tc>
        <w:tc>
          <w:tcPr>
            <w:tcW w:w="1897" w:type="dxa"/>
          </w:tcPr>
          <w:p w14:paraId="60AE4364" w14:textId="77777777" w:rsidR="00026782" w:rsidRPr="001E1CA1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026782" w:rsidRPr="00DD4AE0" w14:paraId="78676AF8" w14:textId="77777777" w:rsidTr="005F49A3">
        <w:tc>
          <w:tcPr>
            <w:tcW w:w="8026" w:type="dxa"/>
          </w:tcPr>
          <w:p w14:paraId="26347A27" w14:textId="77777777" w:rsidR="00026782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14:paraId="463EF5C5" w14:textId="77777777" w:rsidR="00026782" w:rsidRPr="001E1CA1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026782" w:rsidRPr="00DD4AE0" w14:paraId="1A466A18" w14:textId="77777777" w:rsidTr="005F49A3">
        <w:tc>
          <w:tcPr>
            <w:tcW w:w="8026" w:type="dxa"/>
          </w:tcPr>
          <w:p w14:paraId="327F9538" w14:textId="77777777" w:rsidR="00026782" w:rsidRPr="00DD4AE0" w:rsidRDefault="00026782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14:paraId="638C5930" w14:textId="77777777" w:rsidR="00026782" w:rsidRPr="001E1CA1" w:rsidRDefault="00026782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026782" w:rsidRPr="00DD4AE0" w14:paraId="122BBF4D" w14:textId="77777777" w:rsidTr="005F49A3">
        <w:tc>
          <w:tcPr>
            <w:tcW w:w="9923" w:type="dxa"/>
            <w:gridSpan w:val="2"/>
          </w:tcPr>
          <w:p w14:paraId="1A60E487" w14:textId="77777777" w:rsidR="00026782" w:rsidRPr="00BA3CAF" w:rsidRDefault="00026782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14:paraId="33569F8D" w14:textId="77777777" w:rsidR="00026782" w:rsidRDefault="0002678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33AF01" w14:textId="77777777" w:rsidR="00026782" w:rsidRDefault="00026782" w:rsidP="00026782">
      <w:pPr>
        <w:tabs>
          <w:tab w:val="left" w:pos="301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2CD777A" w14:textId="77777777" w:rsidR="00026782" w:rsidRDefault="00026782" w:rsidP="00026782">
      <w:pPr>
        <w:rPr>
          <w:rFonts w:ascii="Times New Roman" w:hAnsi="Times New Roman" w:cs="Times New Roman"/>
          <w:sz w:val="24"/>
          <w:szCs w:val="24"/>
        </w:rPr>
      </w:pPr>
    </w:p>
    <w:p w14:paraId="7F6D7369" w14:textId="77777777" w:rsidR="00B3245D" w:rsidRPr="00026782" w:rsidRDefault="00B3245D" w:rsidP="00026782">
      <w:pPr>
        <w:rPr>
          <w:rFonts w:ascii="Times New Roman" w:hAnsi="Times New Roman" w:cs="Times New Roman"/>
          <w:sz w:val="24"/>
          <w:szCs w:val="24"/>
        </w:rPr>
        <w:sectPr w:rsidR="00B3245D" w:rsidRPr="00026782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14:paraId="24F17929" w14:textId="77777777"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836"/>
        <w:gridCol w:w="976"/>
        <w:gridCol w:w="2836"/>
      </w:tblGrid>
      <w:tr w:rsidR="006D7100" w:rsidRPr="00052D4C" w14:paraId="5D33367E" w14:textId="77777777" w:rsidTr="005F49A3">
        <w:trPr>
          <w:trHeight w:val="20"/>
        </w:trPr>
        <w:tc>
          <w:tcPr>
            <w:tcW w:w="1000" w:type="pct"/>
            <w:vAlign w:val="center"/>
          </w:tcPr>
          <w:p w14:paraId="5EC1D0AA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14:paraId="4C6F017E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14:paraId="599922A7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14:paraId="62D33F60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6D7100" w:rsidRPr="00052D4C" w14:paraId="2FCC28FB" w14:textId="77777777" w:rsidTr="005F49A3">
        <w:trPr>
          <w:trHeight w:val="20"/>
        </w:trPr>
        <w:tc>
          <w:tcPr>
            <w:tcW w:w="1000" w:type="pct"/>
            <w:vAlign w:val="center"/>
          </w:tcPr>
          <w:p w14:paraId="10BE59D7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14:paraId="71894D51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14:paraId="3B680FD1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14:paraId="22339447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7100" w:rsidRPr="00052D4C" w14:paraId="1308990B" w14:textId="77777777" w:rsidTr="005F49A3">
        <w:trPr>
          <w:trHeight w:val="20"/>
        </w:trPr>
        <w:tc>
          <w:tcPr>
            <w:tcW w:w="5000" w:type="pct"/>
            <w:gridSpan w:val="4"/>
            <w:vAlign w:val="center"/>
          </w:tcPr>
          <w:p w14:paraId="464D001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6D7100" w:rsidRPr="00052D4C" w14:paraId="5F672014" w14:textId="77777777" w:rsidTr="005F49A3">
        <w:trPr>
          <w:trHeight w:val="228"/>
        </w:trPr>
        <w:tc>
          <w:tcPr>
            <w:tcW w:w="1000" w:type="pct"/>
          </w:tcPr>
          <w:p w14:paraId="4BE4010E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14:paraId="0509498F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14:paraId="5057B3C3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14:paraId="4F981E4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19CD51F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F67D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EC85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9995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C544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91D8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F7F3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F53E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22A9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9D29A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E14AA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AFA4B1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F1FFB2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24DA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8B9C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C128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EF1C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F008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3A6E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631A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A94D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C4A5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D478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D979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CCF9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406D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326D75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02D1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FFC8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7304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3722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F06A8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F1DA5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108C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A78D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B5D1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3BF655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0A68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1921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E384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2A17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819C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0F9A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71F4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9E8319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BC4958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8295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6C04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B3D2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7024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00FB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81E9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BA19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3D46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97C5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40387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8176C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7921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BEF3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5FF9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D8BAE3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2A7EDD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D2EC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9172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A4B9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20B6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54CA02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7A8A5F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3347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B2B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8AE7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AC33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095C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89E1FD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7AE2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0F97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F284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890F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E52E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E8B6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5FBE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E9E5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C86D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E5C1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FEB1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9F02D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FB1A2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E7209" w14:textId="77777777" w:rsidR="006D710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9A97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7D7578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B44D3D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0A7EDE9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EA67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4177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5F97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0290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24FA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775C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EAD6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F659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A3B8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AC82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CF11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A857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EB28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36A1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8C83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6E9F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A4A5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40DB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EA18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6E07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D8F0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4743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BC4D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C2C6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5B1243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7C845C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9A24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4816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4F19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4BE9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F878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04C8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36BE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FF0A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0588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0809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2FDE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2310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E906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7DE7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779D997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7414A90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5E3E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6390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58F2670" w14:textId="77777777" w:rsidTr="005F49A3">
        <w:trPr>
          <w:trHeight w:val="354"/>
        </w:trPr>
        <w:tc>
          <w:tcPr>
            <w:tcW w:w="1000" w:type="pct"/>
            <w:vMerge w:val="restart"/>
          </w:tcPr>
          <w:p w14:paraId="12468B3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3758732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14:paraId="5747AB9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738F8232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382A20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3ABE6832" w14:textId="77777777" w:rsidTr="005F49A3">
        <w:trPr>
          <w:trHeight w:val="354"/>
        </w:trPr>
        <w:tc>
          <w:tcPr>
            <w:tcW w:w="1000" w:type="pct"/>
            <w:vMerge/>
          </w:tcPr>
          <w:p w14:paraId="7FC2512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5CAF52E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4D0C41C2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A43812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14ADCF6F" w14:textId="77777777" w:rsidTr="005F49A3">
        <w:trPr>
          <w:trHeight w:val="291"/>
        </w:trPr>
        <w:tc>
          <w:tcPr>
            <w:tcW w:w="1000" w:type="pct"/>
            <w:vMerge/>
          </w:tcPr>
          <w:p w14:paraId="35B0146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F0B0C1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14:paraId="25DB4D9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14:paraId="693D1430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73C705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A08E42F" w14:textId="77777777" w:rsidTr="005F49A3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14:paraId="6AFBA06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14:paraId="5245696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4BE99A77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BD79F5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54D5BFDB" w14:textId="77777777" w:rsidTr="005F49A3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4226CA8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65343C7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1FFF72A6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5DE1B9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5FBD62BD" w14:textId="77777777" w:rsidTr="005F49A3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272E176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E44213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06BACBD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теоретических заданий на характеризацию химических элементов.</w:t>
            </w:r>
          </w:p>
          <w:p w14:paraId="472ACBE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14:paraId="4FDE0E40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4D58E3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467A39" w14:paraId="505CA20E" w14:textId="77777777" w:rsidTr="005F49A3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14:paraId="7F81E48B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14:paraId="35299A50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14:paraId="1811C59C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7CD69D47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100" w:rsidRPr="00052D4C" w14:paraId="7C7AC980" w14:textId="77777777" w:rsidTr="005F49A3">
        <w:trPr>
          <w:trHeight w:val="346"/>
        </w:trPr>
        <w:tc>
          <w:tcPr>
            <w:tcW w:w="1000" w:type="pct"/>
            <w:vMerge w:val="restart"/>
          </w:tcPr>
          <w:p w14:paraId="0CC1D74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2.1. Типы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химических реакций.</w:t>
            </w:r>
          </w:p>
          <w:p w14:paraId="036C1FE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61180D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4889A036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2D4101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4A579A18" w14:textId="77777777" w:rsidTr="005F49A3">
        <w:trPr>
          <w:trHeight w:val="346"/>
        </w:trPr>
        <w:tc>
          <w:tcPr>
            <w:tcW w:w="1000" w:type="pct"/>
            <w:vMerge/>
          </w:tcPr>
          <w:p w14:paraId="0D9130B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6065750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0C505D73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21DBFE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0AFC949A" w14:textId="77777777" w:rsidTr="005F49A3">
        <w:trPr>
          <w:trHeight w:val="239"/>
        </w:trPr>
        <w:tc>
          <w:tcPr>
            <w:tcW w:w="1000" w:type="pct"/>
            <w:vMerge/>
          </w:tcPr>
          <w:p w14:paraId="1DBF65C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2AFA88E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комплексообразования с участием неорганических веществ (на примере гидроксокомплексов цинка и алюминия).</w:t>
            </w:r>
          </w:p>
        </w:tc>
        <w:tc>
          <w:tcPr>
            <w:tcW w:w="335" w:type="pct"/>
            <w:vAlign w:val="center"/>
          </w:tcPr>
          <w:p w14:paraId="37E22AB3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A8CEA1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F1260C7" w14:textId="77777777" w:rsidTr="005F49A3">
        <w:trPr>
          <w:trHeight w:val="349"/>
        </w:trPr>
        <w:tc>
          <w:tcPr>
            <w:tcW w:w="1000" w:type="pct"/>
            <w:vMerge w:val="restart"/>
          </w:tcPr>
          <w:p w14:paraId="16DD865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14:paraId="4B7708B3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3095A01B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72C06E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01425FA8" w14:textId="77777777" w:rsidTr="005F49A3">
        <w:trPr>
          <w:trHeight w:val="267"/>
        </w:trPr>
        <w:tc>
          <w:tcPr>
            <w:tcW w:w="1000" w:type="pct"/>
            <w:vMerge/>
          </w:tcPr>
          <w:p w14:paraId="2F17926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6593B3C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18424C42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274433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5F5DCE93" w14:textId="77777777" w:rsidTr="005F49A3">
        <w:trPr>
          <w:trHeight w:val="435"/>
        </w:trPr>
        <w:tc>
          <w:tcPr>
            <w:tcW w:w="1000" w:type="pct"/>
            <w:vMerge/>
          </w:tcPr>
          <w:p w14:paraId="6A5C73F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7DAA772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</w:t>
            </w:r>
          </w:p>
          <w:p w14:paraId="1A56B35B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14:paraId="0B2B761D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D5EF80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07F76F2B" w14:textId="77777777" w:rsidTr="005F49A3">
        <w:trPr>
          <w:trHeight w:val="199"/>
        </w:trPr>
        <w:tc>
          <w:tcPr>
            <w:tcW w:w="1000" w:type="pct"/>
          </w:tcPr>
          <w:p w14:paraId="2CCAD9C9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14:paraId="7D11BB93" w14:textId="77777777" w:rsidR="006D7100" w:rsidRPr="00467A39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14:paraId="2C55E227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14:paraId="75D1AD6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1C4B042A" w14:textId="77777777" w:rsidTr="005F49A3">
        <w:trPr>
          <w:trHeight w:val="276"/>
        </w:trPr>
        <w:tc>
          <w:tcPr>
            <w:tcW w:w="1000" w:type="pct"/>
            <w:vMerge w:val="restart"/>
          </w:tcPr>
          <w:p w14:paraId="3A70713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14:paraId="06B3B4A8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37263F90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161496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82D5538" w14:textId="77777777" w:rsidTr="005F49A3">
        <w:trPr>
          <w:trHeight w:val="225"/>
        </w:trPr>
        <w:tc>
          <w:tcPr>
            <w:tcW w:w="1000" w:type="pct"/>
            <w:vMerge/>
          </w:tcPr>
          <w:p w14:paraId="04EB74C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7EB047A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14:paraId="6E179987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A69CEC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63DEFF9" w14:textId="77777777" w:rsidTr="005F49A3">
        <w:trPr>
          <w:trHeight w:val="225"/>
        </w:trPr>
        <w:tc>
          <w:tcPr>
            <w:tcW w:w="1000" w:type="pct"/>
            <w:vMerge/>
          </w:tcPr>
          <w:p w14:paraId="2E2B2B6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92CAAAA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14:paraId="519C27F4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14:paraId="6EB5A091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14:paraId="48DDCE37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CF16C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65CC1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12B83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F08D2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23E06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3224F0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165E123" w14:textId="77777777" w:rsidTr="005F49A3">
        <w:trPr>
          <w:trHeight w:val="243"/>
        </w:trPr>
        <w:tc>
          <w:tcPr>
            <w:tcW w:w="1000" w:type="pct"/>
            <w:vMerge w:val="restart"/>
          </w:tcPr>
          <w:p w14:paraId="312BDAA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Физико-химические свойства неорганических веществ.</w:t>
            </w:r>
          </w:p>
        </w:tc>
        <w:tc>
          <w:tcPr>
            <w:tcW w:w="2691" w:type="pct"/>
          </w:tcPr>
          <w:p w14:paraId="7A711A07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6000700F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BD7D07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4C3E9965" w14:textId="77777777" w:rsidTr="005F49A3">
        <w:trPr>
          <w:trHeight w:val="243"/>
        </w:trPr>
        <w:tc>
          <w:tcPr>
            <w:tcW w:w="1000" w:type="pct"/>
            <w:vMerge/>
          </w:tcPr>
          <w:p w14:paraId="6C7AEF7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3420D96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58100D7B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AE2074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B9EB197" w14:textId="77777777" w:rsidTr="005F49A3">
        <w:trPr>
          <w:trHeight w:val="243"/>
        </w:trPr>
        <w:tc>
          <w:tcPr>
            <w:tcW w:w="1000" w:type="pct"/>
            <w:vMerge/>
          </w:tcPr>
          <w:p w14:paraId="188F86B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530F2B3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Металлы. Общие физические и химические свойства металлов. Способы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14:paraId="51DBA866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14:paraId="72D8360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61ED0A8" w14:textId="77777777" w:rsidTr="005F49A3">
        <w:trPr>
          <w:trHeight w:val="308"/>
        </w:trPr>
        <w:tc>
          <w:tcPr>
            <w:tcW w:w="1000" w:type="pct"/>
            <w:vMerge w:val="restart"/>
          </w:tcPr>
          <w:p w14:paraId="420FED7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 3.3. Производство неорганических веществ. Значение и применение в быту и на производстве.</w:t>
            </w:r>
          </w:p>
          <w:p w14:paraId="7815883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D181A65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50B98250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7C9070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320F496F" w14:textId="77777777" w:rsidTr="005F49A3">
        <w:trPr>
          <w:trHeight w:val="241"/>
        </w:trPr>
        <w:tc>
          <w:tcPr>
            <w:tcW w:w="1000" w:type="pct"/>
            <w:vMerge/>
          </w:tcPr>
          <w:p w14:paraId="1737C3D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1606D2A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7B48B33B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F10C982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359E17D" w14:textId="77777777" w:rsidTr="005F49A3">
        <w:trPr>
          <w:trHeight w:val="231"/>
        </w:trPr>
        <w:tc>
          <w:tcPr>
            <w:tcW w:w="1000" w:type="pct"/>
            <w:vMerge/>
          </w:tcPr>
          <w:p w14:paraId="0F80EC9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FFFFD7E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14:paraId="7AACB8EA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14:paraId="4F3EE9A9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B96CD9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4283C687" w14:textId="77777777" w:rsidTr="005F49A3">
        <w:trPr>
          <w:trHeight w:val="231"/>
        </w:trPr>
        <w:tc>
          <w:tcPr>
            <w:tcW w:w="1000" w:type="pct"/>
          </w:tcPr>
          <w:p w14:paraId="4A2C44C3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14:paraId="1F56CA34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14:paraId="5F97ECCE" w14:textId="77777777" w:rsidR="006D7100" w:rsidRPr="006B252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6264725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8CCB859" w14:textId="77777777" w:rsidTr="005F49A3">
        <w:trPr>
          <w:trHeight w:val="231"/>
        </w:trPr>
        <w:tc>
          <w:tcPr>
            <w:tcW w:w="1000" w:type="pct"/>
          </w:tcPr>
          <w:p w14:paraId="54640F18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14:paraId="1DA3F4B2" w14:textId="77777777" w:rsidR="006D7100" w:rsidRPr="00467A39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14:paraId="35EF1680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14:paraId="303EEB1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381F6EB9" w14:textId="77777777" w:rsidTr="005F49A3">
        <w:trPr>
          <w:trHeight w:val="231"/>
        </w:trPr>
        <w:tc>
          <w:tcPr>
            <w:tcW w:w="1000" w:type="pct"/>
            <w:vMerge w:val="restart"/>
          </w:tcPr>
          <w:p w14:paraId="60C931F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14:paraId="218F4992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11062249" w14:textId="77777777" w:rsidR="006D7100" w:rsidRPr="00207BD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335DFF7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557A093C" w14:textId="77777777" w:rsidTr="005F49A3">
        <w:trPr>
          <w:trHeight w:val="231"/>
        </w:trPr>
        <w:tc>
          <w:tcPr>
            <w:tcW w:w="1000" w:type="pct"/>
            <w:vMerge/>
          </w:tcPr>
          <w:p w14:paraId="28E782E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495ADA3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0D331844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7C36983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4FB02166" w14:textId="77777777" w:rsidTr="005F49A3">
        <w:trPr>
          <w:trHeight w:val="231"/>
        </w:trPr>
        <w:tc>
          <w:tcPr>
            <w:tcW w:w="1000" w:type="pct"/>
            <w:vMerge/>
          </w:tcPr>
          <w:p w14:paraId="45C136D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0627DA0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(цис-транс-изомерия). Кратность химической связи.</w:t>
            </w:r>
          </w:p>
          <w:p w14:paraId="7D7A2595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14:paraId="5200C9C0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8B813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A64E8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DCE02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4F646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8A336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3C6A28E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86EA57F" w14:textId="77777777" w:rsidTr="005F49A3">
        <w:trPr>
          <w:trHeight w:val="331"/>
        </w:trPr>
        <w:tc>
          <w:tcPr>
            <w:tcW w:w="1000" w:type="pct"/>
            <w:vMerge w:val="restart"/>
          </w:tcPr>
          <w:p w14:paraId="32FE2D1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14:paraId="5C144F1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B756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4E6C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58C9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FA78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B50F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D186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DDBA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0139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B9E9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F8C2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1703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ACDF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0DC4A6F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</w:tcPr>
          <w:p w14:paraId="3E2045BD" w14:textId="77777777" w:rsidR="006D7100" w:rsidRPr="00207BD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14:paraId="77202D1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F517F4A" w14:textId="77777777" w:rsidTr="005F49A3">
        <w:trPr>
          <w:trHeight w:val="331"/>
        </w:trPr>
        <w:tc>
          <w:tcPr>
            <w:tcW w:w="1000" w:type="pct"/>
            <w:vMerge/>
          </w:tcPr>
          <w:p w14:paraId="37CFC06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814B291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0D133048" w14:textId="77777777" w:rsidR="006D7100" w:rsidRPr="0003085F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14:paraId="342FF83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0D2CB2D9" w14:textId="77777777" w:rsidTr="005F49A3">
        <w:trPr>
          <w:trHeight w:val="231"/>
        </w:trPr>
        <w:tc>
          <w:tcPr>
            <w:tcW w:w="1000" w:type="pct"/>
            <w:vMerge/>
          </w:tcPr>
          <w:p w14:paraId="648D0DA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2519C5B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</w:tc>
        <w:tc>
          <w:tcPr>
            <w:tcW w:w="335" w:type="pct"/>
          </w:tcPr>
          <w:p w14:paraId="5FE81CFB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6ACC5C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06DE1B81" w14:textId="77777777" w:rsidTr="005F49A3">
        <w:trPr>
          <w:trHeight w:val="231"/>
        </w:trPr>
        <w:tc>
          <w:tcPr>
            <w:tcW w:w="1000" w:type="pct"/>
            <w:vMerge/>
          </w:tcPr>
          <w:p w14:paraId="06D5E7DB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72C78CD" w14:textId="77777777" w:rsidR="006D7100" w:rsidRPr="0003085F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14:paraId="60232BCF" w14:textId="77777777" w:rsidR="006D7100" w:rsidRPr="0003085F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0548E2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C1AD881" w14:textId="77777777" w:rsidTr="005F49A3">
        <w:trPr>
          <w:trHeight w:val="231"/>
        </w:trPr>
        <w:tc>
          <w:tcPr>
            <w:tcW w:w="1000" w:type="pct"/>
            <w:vMerge/>
          </w:tcPr>
          <w:p w14:paraId="11D1D33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9A0DD64" w14:textId="77777777" w:rsidR="006D7100" w:rsidRPr="0003085F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 xml:space="preserve">– непредельные и ароматические углеводороды. Полимеризация этилена как основное направление его использования. Горение ацетилена как </w:t>
            </w:r>
            <w:r w:rsidRPr="00030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14:paraId="6B5A1B32" w14:textId="77777777" w:rsidR="006D7100" w:rsidRPr="0003085F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14:paraId="7AD22D2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38879E90" w14:textId="77777777" w:rsidTr="005F49A3">
        <w:trPr>
          <w:trHeight w:val="231"/>
        </w:trPr>
        <w:tc>
          <w:tcPr>
            <w:tcW w:w="1000" w:type="pct"/>
            <w:vMerge/>
          </w:tcPr>
          <w:p w14:paraId="5CF0B4A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94EC116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14:paraId="7D5223BC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331CCB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5CC53C6" w14:textId="77777777" w:rsidTr="005F49A3">
        <w:trPr>
          <w:trHeight w:val="231"/>
        </w:trPr>
        <w:tc>
          <w:tcPr>
            <w:tcW w:w="1000" w:type="pct"/>
            <w:vMerge/>
          </w:tcPr>
          <w:p w14:paraId="45DACD7C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609D959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14:paraId="72E41A39" w14:textId="77777777" w:rsidR="006D7100" w:rsidRPr="00791150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3CEF65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2D84050" w14:textId="77777777" w:rsidTr="005F49A3">
        <w:trPr>
          <w:trHeight w:val="231"/>
        </w:trPr>
        <w:tc>
          <w:tcPr>
            <w:tcW w:w="1000" w:type="pct"/>
            <w:vMerge/>
          </w:tcPr>
          <w:p w14:paraId="2AB69E4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AE40C33" w14:textId="77777777" w:rsidR="006D7100" w:rsidRPr="00791150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14:paraId="59B4CFA6" w14:textId="77777777" w:rsidR="006D7100" w:rsidRPr="00791150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088F0C51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45FA3B35" w14:textId="77777777" w:rsidTr="005F49A3">
        <w:trPr>
          <w:trHeight w:val="231"/>
        </w:trPr>
        <w:tc>
          <w:tcPr>
            <w:tcW w:w="1000" w:type="pct"/>
            <w:vMerge/>
          </w:tcPr>
          <w:p w14:paraId="6D28227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7BE19C0" w14:textId="77777777" w:rsidR="006D7100" w:rsidRPr="0003085F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14:paraId="12EEA65B" w14:textId="77777777" w:rsidR="006D7100" w:rsidRPr="0003085F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870AF19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3B1631CD" w14:textId="77777777" w:rsidTr="005F49A3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14:paraId="2BBE340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ADEA6DE" w14:textId="77777777" w:rsidR="006D7100" w:rsidRPr="00AE0747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4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14:paraId="0AB46094" w14:textId="77777777" w:rsidR="006D7100" w:rsidRPr="00AB4795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E0747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14:paraId="44E9BDA5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61D3F6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1DCEBD2F" w14:textId="77777777" w:rsidTr="005F49A3">
        <w:trPr>
          <w:trHeight w:val="20"/>
        </w:trPr>
        <w:tc>
          <w:tcPr>
            <w:tcW w:w="1000" w:type="pct"/>
            <w:vMerge w:val="restart"/>
          </w:tcPr>
          <w:p w14:paraId="5D81681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веществ в промышленности.</w:t>
            </w:r>
          </w:p>
        </w:tc>
        <w:tc>
          <w:tcPr>
            <w:tcW w:w="2691" w:type="pct"/>
          </w:tcPr>
          <w:p w14:paraId="4882A29A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56A4D7E5" w14:textId="77777777" w:rsidR="006D7100" w:rsidRPr="00207BD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CFB3FE4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EC8B23B" w14:textId="77777777" w:rsidTr="005F49A3">
        <w:trPr>
          <w:trHeight w:val="20"/>
        </w:trPr>
        <w:tc>
          <w:tcPr>
            <w:tcW w:w="1000" w:type="pct"/>
            <w:vMerge/>
          </w:tcPr>
          <w:p w14:paraId="1F3C861F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FF22920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3820B6F9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A183C2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14F2F978" w14:textId="77777777" w:rsidTr="005F49A3">
        <w:trPr>
          <w:trHeight w:val="20"/>
        </w:trPr>
        <w:tc>
          <w:tcPr>
            <w:tcW w:w="1000" w:type="pct"/>
            <w:vMerge/>
          </w:tcPr>
          <w:p w14:paraId="246A6A4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17B4450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14:paraId="10F87ED7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14:paraId="2826C66A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2968ED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6B2528" w14:paraId="4710599F" w14:textId="77777777" w:rsidTr="005F49A3">
        <w:trPr>
          <w:trHeight w:val="20"/>
        </w:trPr>
        <w:tc>
          <w:tcPr>
            <w:tcW w:w="1000" w:type="pct"/>
          </w:tcPr>
          <w:p w14:paraId="485933F4" w14:textId="77777777" w:rsidR="006D7100" w:rsidRPr="006B2528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14:paraId="212AFCCC" w14:textId="77777777" w:rsidR="006D7100" w:rsidRPr="006B2528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14:paraId="0930D9D5" w14:textId="77777777" w:rsidR="006D7100" w:rsidRPr="00207BD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2216AF0" w14:textId="77777777" w:rsidR="006D7100" w:rsidRPr="006B2528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100" w:rsidRPr="00052D4C" w14:paraId="3D5AF641" w14:textId="77777777" w:rsidTr="005F49A3">
        <w:trPr>
          <w:trHeight w:val="20"/>
        </w:trPr>
        <w:tc>
          <w:tcPr>
            <w:tcW w:w="1000" w:type="pct"/>
            <w:vMerge w:val="restart"/>
          </w:tcPr>
          <w:p w14:paraId="594AF9D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14:paraId="2C5F4EC0" w14:textId="77777777" w:rsidR="006D7100" w:rsidRPr="0003085F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14:paraId="5F5CE494" w14:textId="77777777" w:rsidR="006D7100" w:rsidRPr="00207BD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9B9F0E3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47F39666" w14:textId="77777777" w:rsidTr="005F49A3">
        <w:trPr>
          <w:trHeight w:val="20"/>
        </w:trPr>
        <w:tc>
          <w:tcPr>
            <w:tcW w:w="1000" w:type="pct"/>
            <w:vMerge/>
          </w:tcPr>
          <w:p w14:paraId="65A5E18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7C99737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14:paraId="7BBAE208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B7E50E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1F4A1DAC" w14:textId="77777777" w:rsidTr="005F49A3">
        <w:trPr>
          <w:trHeight w:val="20"/>
        </w:trPr>
        <w:tc>
          <w:tcPr>
            <w:tcW w:w="1000" w:type="pct"/>
          </w:tcPr>
          <w:p w14:paraId="66DD9C05" w14:textId="77777777" w:rsidR="006D7100" w:rsidRPr="00BD13DD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2691" w:type="pct"/>
          </w:tcPr>
          <w:p w14:paraId="5EB76B45" w14:textId="77777777" w:rsidR="006D7100" w:rsidRPr="00BD13DD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14:paraId="3D9B0EC8" w14:textId="77777777" w:rsidR="006D7100" w:rsidRPr="00860761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092EAE6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90B3DA9" w14:textId="77777777" w:rsidTr="005F49A3">
        <w:trPr>
          <w:trHeight w:val="20"/>
        </w:trPr>
        <w:tc>
          <w:tcPr>
            <w:tcW w:w="1000" w:type="pct"/>
            <w:vMerge w:val="restart"/>
          </w:tcPr>
          <w:p w14:paraId="79611816" w14:textId="77777777" w:rsidR="006D7100" w:rsidRPr="00965E30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14:paraId="1CE61013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41035F60" w14:textId="77777777" w:rsidR="006D7100" w:rsidRPr="00BD13DD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396EC1BD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1AF4FF0D" w14:textId="77777777" w:rsidTr="005F49A3">
        <w:trPr>
          <w:trHeight w:val="20"/>
        </w:trPr>
        <w:tc>
          <w:tcPr>
            <w:tcW w:w="1000" w:type="pct"/>
            <w:vMerge/>
          </w:tcPr>
          <w:p w14:paraId="6F49599A" w14:textId="77777777" w:rsidR="006D7100" w:rsidRPr="00BD13DD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6BFF67A6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40382B23" w14:textId="77777777" w:rsidR="006D7100" w:rsidRPr="00BD13DD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5DBC3D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17C6E71" w14:textId="77777777" w:rsidTr="005F49A3">
        <w:trPr>
          <w:trHeight w:val="20"/>
        </w:trPr>
        <w:tc>
          <w:tcPr>
            <w:tcW w:w="1000" w:type="pct"/>
            <w:vMerge/>
          </w:tcPr>
          <w:p w14:paraId="43E9576F" w14:textId="77777777" w:rsidR="006D7100" w:rsidRPr="00BD13DD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69CC22A0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последствии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14:paraId="57594424" w14:textId="77777777" w:rsidR="006D7100" w:rsidRPr="00BD13DD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16980820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4C5686CC" w14:textId="77777777" w:rsidTr="005F49A3">
        <w:trPr>
          <w:trHeight w:val="20"/>
        </w:trPr>
        <w:tc>
          <w:tcPr>
            <w:tcW w:w="1000" w:type="pct"/>
          </w:tcPr>
          <w:p w14:paraId="7DA5D571" w14:textId="77777777" w:rsidR="006D7100" w:rsidRPr="00BD13DD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5DFA3B92" w14:textId="77777777" w:rsidR="006D7100" w:rsidRPr="00052D4C" w:rsidRDefault="006D7100" w:rsidP="005F4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63CC430D" w14:textId="77777777" w:rsidR="006D7100" w:rsidRPr="00BD13DD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2E3542F5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65EB231D" w14:textId="77777777" w:rsidTr="005F49A3">
        <w:trPr>
          <w:trHeight w:val="20"/>
        </w:trPr>
        <w:tc>
          <w:tcPr>
            <w:tcW w:w="3691" w:type="pct"/>
            <w:gridSpan w:val="2"/>
          </w:tcPr>
          <w:p w14:paraId="2E7E1920" w14:textId="77777777" w:rsidR="006D7100" w:rsidRPr="002E660F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14:paraId="3696B25F" w14:textId="77777777" w:rsidR="006D7100" w:rsidRPr="006B252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4E45C6DE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3F1DDD30" w14:textId="77777777" w:rsidTr="005F49A3">
        <w:trPr>
          <w:trHeight w:val="20"/>
        </w:trPr>
        <w:tc>
          <w:tcPr>
            <w:tcW w:w="3691" w:type="pct"/>
            <w:gridSpan w:val="2"/>
          </w:tcPr>
          <w:p w14:paraId="08AF0207" w14:textId="77777777" w:rsidR="006D7100" w:rsidRPr="002E660F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14:paraId="3CED8F00" w14:textId="77777777" w:rsidR="006D7100" w:rsidRPr="00207BD8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0093BF48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79887740" w14:textId="77777777" w:rsidTr="005F49A3">
        <w:trPr>
          <w:trHeight w:val="20"/>
        </w:trPr>
        <w:tc>
          <w:tcPr>
            <w:tcW w:w="3691" w:type="pct"/>
            <w:gridSpan w:val="2"/>
          </w:tcPr>
          <w:p w14:paraId="77BB3E78" w14:textId="77777777" w:rsidR="006D7100" w:rsidRPr="002E660F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14:paraId="65588A90" w14:textId="77777777" w:rsidR="006D7100" w:rsidRPr="00052D4C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14:paraId="10C891A7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14:paraId="28ABC822" w14:textId="77777777" w:rsidTr="005F49A3">
        <w:trPr>
          <w:trHeight w:val="20"/>
        </w:trPr>
        <w:tc>
          <w:tcPr>
            <w:tcW w:w="3691" w:type="pct"/>
            <w:gridSpan w:val="2"/>
          </w:tcPr>
          <w:p w14:paraId="0353CC50" w14:textId="77777777" w:rsidR="006D7100" w:rsidRPr="002E660F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14:paraId="40D1C87E" w14:textId="77777777" w:rsidR="006D7100" w:rsidRPr="00467A39" w:rsidRDefault="006D7100" w:rsidP="005F4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14:paraId="4B0562CA" w14:textId="77777777" w:rsidR="006D7100" w:rsidRPr="00052D4C" w:rsidRDefault="006D7100" w:rsidP="005F4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2997A4" w14:textId="77777777" w:rsidR="006D7100" w:rsidRDefault="006D7100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D7100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13AB5FDF" w14:textId="77777777"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3089BA11" w14:textId="77777777"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2EB3DFAA" w14:textId="77777777"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электроотрицательности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14:paraId="45984D28" w14:textId="77777777"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СанПин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7ED4CD8C" w14:textId="77777777"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14:paraId="44DE61C7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КОСы,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14:paraId="2259FB1E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14:paraId="71036FFC" w14:textId="77777777"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14:paraId="2BEBF854" w14:textId="77777777"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14:paraId="16A28A02" w14:textId="77777777"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49519E2" w14:textId="77777777"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14:paraId="170EE4EC" w14:textId="77777777"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14:paraId="3170E1EA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14:paraId="52979FFB" w14:textId="77777777"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E12F16" w14:textId="77777777"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14:paraId="62D81CBB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14:paraId="17D3258D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14:paraId="1A54501E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3. Габриелян О.С.и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2F9243B9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193CEC39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14:paraId="513EFC48" w14:textId="77777777"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14:paraId="78612B1F" w14:textId="77777777"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14:paraId="42C043B7" w14:textId="77777777"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.Габрилян, Химия, 9 кл., М., Вертикаль, 2014 г.</w:t>
      </w:r>
    </w:p>
    <w:p w14:paraId="64F29C45" w14:textId="77777777"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61E645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CBD1CA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3BFB5D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26F57A" w14:textId="77777777"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47A4293A" w14:textId="77777777"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3669"/>
        <w:gridCol w:w="3225"/>
      </w:tblGrid>
      <w:tr w:rsidR="00120DE0" w:rsidRPr="00120DE0" w14:paraId="120466CE" w14:textId="77777777" w:rsidTr="00C61964">
        <w:tc>
          <w:tcPr>
            <w:tcW w:w="1522" w:type="pct"/>
          </w:tcPr>
          <w:p w14:paraId="7FCE8316" w14:textId="77777777"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14:paraId="3087EE36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14:paraId="69CA53F9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14:paraId="42A8DB8C" w14:textId="77777777" w:rsidTr="00C61964">
        <w:tc>
          <w:tcPr>
            <w:tcW w:w="1522" w:type="pct"/>
          </w:tcPr>
          <w:p w14:paraId="4DE89D2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14:paraId="6FE2342A" w14:textId="77777777"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3F81C47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14:paraId="7061B4B8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14:paraId="6F5EEA61" w14:textId="77777777"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</w:tcPr>
          <w:p w14:paraId="27528F0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25463998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121C3039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5E72B06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70E74ED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74C96B7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6E2DC0A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  <w:p w14:paraId="6C458915" w14:textId="77777777"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14:paraId="2D83B060" w14:textId="77777777" w:rsidTr="00C61964">
        <w:tc>
          <w:tcPr>
            <w:tcW w:w="1522" w:type="pct"/>
          </w:tcPr>
          <w:p w14:paraId="62FB598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14:paraId="5FA5AD49" w14:textId="77777777"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14:paraId="71F5BA49" w14:textId="77777777"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14:paraId="7AF86A84" w14:textId="77777777"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14:paraId="271B4EA7" w14:textId="77777777"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</w:tcPr>
          <w:p w14:paraId="5DA52A8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245CFF98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1EC6247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3270BBB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29DD81C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14:paraId="31C9125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индивидуальных проектов </w:t>
            </w:r>
          </w:p>
          <w:p w14:paraId="09D0E23B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14:paraId="5279B53C" w14:textId="77777777" w:rsidTr="00C61964">
        <w:tc>
          <w:tcPr>
            <w:tcW w:w="1522" w:type="pct"/>
          </w:tcPr>
          <w:p w14:paraId="30121C88" w14:textId="77777777"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14:paraId="41DD5616" w14:textId="77777777"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</w:tcPr>
          <w:p w14:paraId="633C6B2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1FE8676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31D2B96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7C1F4AA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577EF4C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3C806A1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2573470E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  <w:tr w:rsidR="00120DE0" w:rsidRPr="00120DE0" w14:paraId="40B134CD" w14:textId="77777777" w:rsidTr="00C61964">
        <w:tc>
          <w:tcPr>
            <w:tcW w:w="1522" w:type="pct"/>
          </w:tcPr>
          <w:p w14:paraId="222A8DC6" w14:textId="77777777" w:rsidR="00120DE0" w:rsidRPr="00120DE0" w:rsidRDefault="00120DE0" w:rsidP="00D023BA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D023BA">
              <w:rPr>
                <w:rFonts w:ascii="Times New Roman" w:eastAsia="DejaVuSans" w:hAnsi="Times New Roman" w:cs="Times New Roman"/>
                <w:sz w:val="24"/>
                <w:szCs w:val="24"/>
              </w:rPr>
              <w:t>1</w:t>
            </w:r>
            <w:r w:rsidR="00C61964" w:rsidRPr="00404734">
              <w:rPr>
                <w:rFonts w:ascii="Times New Roman" w:eastAsia="DejaVuSans" w:hAnsi="Times New Roman" w:cs="Times New Roman"/>
                <w:sz w:val="24"/>
                <w:szCs w:val="24"/>
              </w:rPr>
              <w:t>.</w:t>
            </w:r>
            <w:r w:rsidR="00D023BA">
              <w:rPr>
                <w:rFonts w:ascii="Times New Roman" w:eastAsia="DejaVuSans" w:hAnsi="Times New Roman" w:cs="Times New Roman"/>
                <w:sz w:val="24"/>
                <w:szCs w:val="24"/>
              </w:rPr>
              <w:t>1</w:t>
            </w:r>
            <w:r w:rsidR="00C61964" w:rsidRPr="00404734">
              <w:rPr>
                <w:rFonts w:ascii="Times New Roman" w:eastAsia="DejaVuSans" w:hAnsi="Times New Roman" w:cs="Times New Roman"/>
                <w:sz w:val="24"/>
                <w:szCs w:val="24"/>
              </w:rPr>
              <w:t>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1851" w:type="pct"/>
          </w:tcPr>
          <w:p w14:paraId="558DA9A3" w14:textId="77777777"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14:paraId="36B1C1B6" w14:textId="77777777" w:rsidR="00B469BA" w:rsidRPr="00120DE0" w:rsidRDefault="00B469BA" w:rsidP="006D7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6D710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6D710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627" w:type="pct"/>
          </w:tcPr>
          <w:p w14:paraId="5C61216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154A844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66C11279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17EE89C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35280DE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5CAB224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2C4DD355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</w:tbl>
    <w:p w14:paraId="69437CE7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1BA15A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09E812" w14:textId="77777777"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7F189D01" w14:textId="77777777" w:rsidR="009A7062" w:rsidRPr="004366F3" w:rsidRDefault="009A7062" w:rsidP="009A7062">
      <w:pPr>
        <w:ind w:firstLine="567"/>
        <w:jc w:val="both"/>
        <w:rPr>
          <w:b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Тешева М.Б., преподаватель ГБПОУ «КБАДК»</w:t>
      </w:r>
    </w:p>
    <w:p w14:paraId="6E4C1E7B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3A3CE8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3F8398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A84D0B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1</w:t>
      </w:r>
    </w:p>
    <w:p w14:paraId="30A044E9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80750B" w14:textId="77777777" w:rsidR="00051991" w:rsidRPr="00051991" w:rsidRDefault="00AE0747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5. </w:t>
      </w:r>
      <w:r w:rsidR="00051991" w:rsidRPr="00051991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14:paraId="4E16D02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14:paraId="5C3CE76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14:paraId="27868AF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14:paraId="6F8D640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14:paraId="1E42E23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14:paraId="06EC4BA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14:paraId="321EA44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14:paraId="5C9004A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14:paraId="1C0ED5C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14:paraId="002D0B9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14:paraId="5B226BD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14:paraId="528FAB4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14:paraId="6CAA0C3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14:paraId="52A49DB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14:paraId="10440ED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14:paraId="1DFA03E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14:paraId="1B749EC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14:paraId="63FC9E7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14:paraId="6D5861C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14:paraId="72ACA0C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14:paraId="63A0F23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14:paraId="3078446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14:paraId="10E4EDE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14:paraId="3987592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14:paraId="1874541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14:paraId="41CB845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14:paraId="37A028F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14:paraId="164F4F4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14:paraId="7BA18406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14:paraId="7E52D895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14:paraId="4B4BB674" w14:textId="77777777"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14:paraId="32A35064" w14:textId="77777777"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14:paraId="3E4FD469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14:paraId="17948FF2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14:paraId="3962FB8D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14:paraId="25591263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14:paraId="65232259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14:paraId="0FE9ADFD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14:paraId="12C48DD7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14:paraId="19823D29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14:paraId="34710F62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14:paraId="7067F2FF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14:paraId="5EE21D04" w14:textId="77777777"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14:paraId="23801060" w14:textId="77777777" w:rsid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00F843" w14:textId="77777777" w:rsidR="00AE0747" w:rsidRPr="00AE0747" w:rsidRDefault="00AE0747" w:rsidP="00AE0747">
      <w:pPr>
        <w:pStyle w:val="11"/>
      </w:pPr>
      <w:r w:rsidRPr="00AE0747">
        <w:lastRenderedPageBreak/>
        <w:t>6. ОЦЕНОЧНЫЕ МАТЕРИАЛЫ</w:t>
      </w:r>
    </w:p>
    <w:p w14:paraId="5740DD75" w14:textId="77777777" w:rsidR="00AE0747" w:rsidRPr="00AE0747" w:rsidRDefault="00AE0747" w:rsidP="00AE074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оценочных материалов  по дисциплине ОДБ.11 «Химия» разработан для проверки остаточных знаний и активизации познавательной деятельности у студентов для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профессии </w:t>
      </w:r>
      <w:r w:rsidRPr="00AE0747">
        <w:rPr>
          <w:rFonts w:ascii="Times New Roman" w:hAnsi="Times New Roman" w:cs="Times New Roman"/>
          <w:b/>
          <w:sz w:val="24"/>
          <w:szCs w:val="24"/>
        </w:rPr>
        <w:t>15.01.05 «Сварщик» (ручной и частично механизированной сварки (наплавки)»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6E7CB768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представлен в виде заданий  по уровню сложности в трех вариантах. </w:t>
      </w:r>
    </w:p>
    <w:p w14:paraId="419502D3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Время выполнения работы 80 минут с учетом времени, отведенного на инструктаж.</w:t>
      </w:r>
    </w:p>
    <w:p w14:paraId="0C9A1DD1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оценочных материалов разработан в соответствии с рабочей программой и </w:t>
      </w:r>
      <w:r w:rsidRPr="008561BA">
        <w:rPr>
          <w:rFonts w:ascii="Times New Roman" w:hAnsi="Times New Roman" w:cs="Times New Roman"/>
          <w:color w:val="000000"/>
          <w:sz w:val="24"/>
          <w:szCs w:val="24"/>
        </w:rPr>
        <w:t>охватывает весь программный материал. Эталоны ответов прилагаются.</w:t>
      </w:r>
    </w:p>
    <w:p w14:paraId="0F768124" w14:textId="77777777" w:rsidR="00AE0747" w:rsidRPr="008561BA" w:rsidRDefault="00AE0747" w:rsidP="00AE0747">
      <w:pPr>
        <w:pStyle w:val="210"/>
        <w:spacing w:before="0"/>
        <w:ind w:left="0" w:firstLine="567"/>
        <w:jc w:val="both"/>
        <w:rPr>
          <w:sz w:val="24"/>
          <w:szCs w:val="24"/>
        </w:rPr>
      </w:pPr>
      <w:r w:rsidRPr="008561BA">
        <w:rPr>
          <w:sz w:val="24"/>
          <w:szCs w:val="24"/>
        </w:rPr>
        <w:t xml:space="preserve">                                        Система оценивания:</w:t>
      </w:r>
    </w:p>
    <w:p w14:paraId="50450DFB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1–10 оценивается 1 баллом.</w:t>
      </w:r>
    </w:p>
    <w:p w14:paraId="0436301A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11–17 оценивается в 2 балла.</w:t>
      </w:r>
    </w:p>
    <w:p w14:paraId="2DE007B9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18–20 оценивается в 3 балла.</w:t>
      </w:r>
    </w:p>
    <w:p w14:paraId="0695197B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Итого: максимальное количество баллов – 33.</w:t>
      </w:r>
    </w:p>
    <w:p w14:paraId="20FF2BEC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Критерии оценок:</w:t>
      </w:r>
    </w:p>
    <w:p w14:paraId="7844C4F6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«5» - 31-33 баллов,</w:t>
      </w:r>
    </w:p>
    <w:p w14:paraId="01451578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«4» - 20-30 баллов.</w:t>
      </w:r>
    </w:p>
    <w:p w14:paraId="5255590F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«3» - 16-19 баллов,</w:t>
      </w:r>
    </w:p>
    <w:p w14:paraId="2F4684B2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«2» -  менее 16 баллов.</w:t>
      </w:r>
    </w:p>
    <w:p w14:paraId="3F5D635A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B9407E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EC28F1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EB9978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6B43FF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1C5857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75DF1E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FD4FC0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E94805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7CEEC3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E08DED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B183D5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1B47D7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9FC532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5CCA96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D49D0B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998832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0ADC8E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BBE6C2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90A300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CA2106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61BDD8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BCD911" w14:textId="77777777" w:rsidR="00AE0747" w:rsidRPr="008561BA" w:rsidRDefault="00AE0747" w:rsidP="00AE07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E03399" w14:textId="77777777" w:rsidR="00AE0747" w:rsidRDefault="00AE0747" w:rsidP="00AE07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2846EE" w14:textId="77777777" w:rsidR="00AE0747" w:rsidRDefault="00AE0747" w:rsidP="00AE07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35E3D7" w14:textId="77777777" w:rsidR="00AE0747" w:rsidRDefault="00AE0747" w:rsidP="00AE07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727E9B" w14:textId="77777777" w:rsidR="00AE0747" w:rsidRDefault="00AE0747" w:rsidP="00AE07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6FCF6E" w14:textId="77777777" w:rsidR="00AE0747" w:rsidRDefault="00AE0747" w:rsidP="00AE07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75A7F8" w14:textId="77777777" w:rsidR="00AE0747" w:rsidRDefault="00AE0747" w:rsidP="00AE07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B9BC6C" w14:textId="77777777" w:rsidR="00AE0747" w:rsidRPr="008561BA" w:rsidRDefault="00AE0747" w:rsidP="00AE07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7E4138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C98CDD8" w14:textId="77777777" w:rsidR="00AE0747" w:rsidRPr="008561BA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D1DC2C4" w14:textId="77777777" w:rsidR="00AE0747" w:rsidRPr="008561BA" w:rsidRDefault="00AE0747" w:rsidP="00AE07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lastRenderedPageBreak/>
        <w:t>1 ВАРИАНТ</w:t>
      </w:r>
    </w:p>
    <w:p w14:paraId="39C5B73D" w14:textId="77777777" w:rsidR="00AE0747" w:rsidRPr="008561BA" w:rsidRDefault="00AE0747" w:rsidP="00AE0747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7113776C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12D96964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1. Число электронов, которые содержатся в атоме углерода равно: </w:t>
      </w:r>
    </w:p>
    <w:p w14:paraId="39ACDE3F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6; </w:t>
      </w:r>
    </w:p>
    <w:p w14:paraId="37D6E437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12; </w:t>
      </w:r>
    </w:p>
    <w:p w14:paraId="49FDD6D7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3) 8</w:t>
      </w:r>
    </w:p>
    <w:p w14:paraId="2A27CD2C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2. Электронная формула атома 1s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2s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2p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6</w:t>
      </w:r>
      <w:r w:rsidRPr="008561BA">
        <w:t>3s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3p</w:t>
      </w:r>
      <w:r w:rsidRPr="008561BA">
        <w:rPr>
          <w:vertAlign w:val="superscript"/>
        </w:rPr>
        <w:t>2</w:t>
      </w:r>
      <w:r w:rsidRPr="008561BA">
        <w:rPr>
          <w:rStyle w:val="apple-converted-space"/>
          <w:vertAlign w:val="superscript"/>
        </w:rPr>
        <w:t> </w:t>
      </w:r>
      <w:r w:rsidRPr="008561BA">
        <w:t>. Химический знак этого элемента:</w:t>
      </w:r>
    </w:p>
    <w:p w14:paraId="53F6ED5F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C; </w:t>
      </w:r>
    </w:p>
    <w:p w14:paraId="42FD2DED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O; </w:t>
      </w:r>
    </w:p>
    <w:p w14:paraId="05D7C3D4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3) Si.</w:t>
      </w:r>
    </w:p>
    <w:p w14:paraId="4180509E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3. Радиусы атомов химических элементов в ряду: хлор, фосфор, алюминий, натрий: </w:t>
      </w:r>
    </w:p>
    <w:p w14:paraId="72A18481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увеличиваются;  </w:t>
      </w:r>
    </w:p>
    <w:p w14:paraId="3965312A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уменьшаются; </w:t>
      </w:r>
    </w:p>
    <w:p w14:paraId="7A1BEC19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3) не изменяются.</w:t>
      </w:r>
    </w:p>
    <w:p w14:paraId="1C3D851A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4. Химическая связь в молекуле воды: </w:t>
      </w:r>
    </w:p>
    <w:p w14:paraId="7F280065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ионная; </w:t>
      </w:r>
    </w:p>
    <w:p w14:paraId="3CA42D9C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2) ковалентная полярная;  </w:t>
      </w:r>
    </w:p>
    <w:p w14:paraId="01768A86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3) ковалентная неполярная.</w:t>
      </w:r>
    </w:p>
    <w:p w14:paraId="3BACE9C8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5. Формулы кислотных оксидов: </w:t>
      </w:r>
    </w:p>
    <w:p w14:paraId="739172D9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</w:t>
      </w:r>
      <w:r w:rsidRPr="008561BA">
        <w:rPr>
          <w:lang w:val="en-US"/>
        </w:rPr>
        <w:t>CO</w:t>
      </w:r>
      <w:r w:rsidRPr="008561BA">
        <w:rPr>
          <w:vertAlign w:val="subscript"/>
        </w:rPr>
        <w:t>2</w:t>
      </w:r>
      <w:r w:rsidRPr="008561BA">
        <w:rPr>
          <w:rStyle w:val="apple-converted-space"/>
          <w:vertAlign w:val="subscript"/>
          <w:lang w:val="en-US"/>
        </w:rPr>
        <w:t> </w:t>
      </w:r>
      <w:r w:rsidRPr="008561BA">
        <w:t>и</w:t>
      </w:r>
      <w:r w:rsidRPr="008561BA">
        <w:rPr>
          <w:lang w:val="en-US"/>
        </w:rPr>
        <w:t> </w:t>
      </w:r>
      <w:r w:rsidRPr="008561BA">
        <w:t xml:space="preserve"> </w:t>
      </w:r>
      <w:r w:rsidRPr="008561BA">
        <w:rPr>
          <w:lang w:val="en-US"/>
        </w:rPr>
        <w:t>CaO</w:t>
      </w:r>
      <w:r w:rsidRPr="008561BA">
        <w:t xml:space="preserve">; </w:t>
      </w:r>
    </w:p>
    <w:p w14:paraId="2DEFE84B" w14:textId="77777777" w:rsidR="00AE0747" w:rsidRPr="00AE0747" w:rsidRDefault="00AE0747" w:rsidP="00AE0747">
      <w:pPr>
        <w:pStyle w:val="ad"/>
        <w:spacing w:before="0" w:beforeAutospacing="0" w:after="0" w:afterAutospacing="0"/>
        <w:ind w:firstLine="540"/>
        <w:jc w:val="both"/>
        <w:rPr>
          <w:lang w:val="en-US"/>
        </w:rPr>
      </w:pPr>
      <w:r w:rsidRPr="00AE0747">
        <w:rPr>
          <w:lang w:val="en-US"/>
        </w:rPr>
        <w:t xml:space="preserve">2) </w:t>
      </w:r>
      <w:r w:rsidRPr="008561BA">
        <w:rPr>
          <w:lang w:val="en-US"/>
        </w:rPr>
        <w:t>CO</w:t>
      </w:r>
      <w:r w:rsidRPr="00AE0747">
        <w:rPr>
          <w:vertAlign w:val="subscript"/>
          <w:lang w:val="en-US"/>
        </w:rPr>
        <w:t>2</w:t>
      </w:r>
      <w:r w:rsidRPr="008561BA">
        <w:rPr>
          <w:rStyle w:val="apple-converted-space"/>
          <w:vertAlign w:val="subscript"/>
          <w:lang w:val="en-US"/>
        </w:rPr>
        <w:t> </w:t>
      </w:r>
      <w:r w:rsidRPr="008561BA">
        <w:t>и</w:t>
      </w:r>
      <w:r w:rsidRPr="00AE0747">
        <w:rPr>
          <w:lang w:val="en-US"/>
        </w:rPr>
        <w:t xml:space="preserve"> </w:t>
      </w:r>
      <w:r w:rsidRPr="008561BA">
        <w:rPr>
          <w:lang w:val="en-US"/>
        </w:rPr>
        <w:t>SO</w:t>
      </w:r>
      <w:r w:rsidRPr="00AE0747">
        <w:rPr>
          <w:vertAlign w:val="subscript"/>
          <w:lang w:val="en-US"/>
        </w:rPr>
        <w:t>3</w:t>
      </w:r>
      <w:r w:rsidRPr="00AE0747">
        <w:rPr>
          <w:lang w:val="en-US"/>
        </w:rPr>
        <w:t xml:space="preserve">; </w:t>
      </w:r>
    </w:p>
    <w:p w14:paraId="67AF49A7" w14:textId="77777777" w:rsidR="00AE0747" w:rsidRPr="00AE0747" w:rsidRDefault="00AE0747" w:rsidP="00AE0747">
      <w:pPr>
        <w:pStyle w:val="ad"/>
        <w:spacing w:before="0" w:beforeAutospacing="0" w:after="0" w:afterAutospacing="0"/>
        <w:ind w:firstLine="540"/>
        <w:jc w:val="both"/>
        <w:rPr>
          <w:lang w:val="en-US"/>
        </w:rPr>
      </w:pPr>
      <w:r w:rsidRPr="00AE0747">
        <w:rPr>
          <w:lang w:val="en-US"/>
        </w:rPr>
        <w:t xml:space="preserve">3) </w:t>
      </w:r>
      <w:r w:rsidRPr="008561BA">
        <w:rPr>
          <w:lang w:val="en-US"/>
        </w:rPr>
        <w:t>K</w:t>
      </w:r>
      <w:r w:rsidRPr="00AE0747">
        <w:rPr>
          <w:vertAlign w:val="subscript"/>
          <w:lang w:val="en-US"/>
        </w:rPr>
        <w:t>2</w:t>
      </w:r>
      <w:r w:rsidRPr="008561BA">
        <w:rPr>
          <w:lang w:val="en-US"/>
        </w:rPr>
        <w:t>O </w:t>
      </w:r>
      <w:r w:rsidRPr="00AE0747">
        <w:rPr>
          <w:lang w:val="en-US"/>
        </w:rPr>
        <w:t xml:space="preserve"> </w:t>
      </w:r>
      <w:r w:rsidRPr="008561BA">
        <w:t>и</w:t>
      </w:r>
      <w:r w:rsidRPr="00AE0747">
        <w:rPr>
          <w:lang w:val="en-US"/>
        </w:rPr>
        <w:t xml:space="preserve"> </w:t>
      </w:r>
      <w:r w:rsidRPr="008561BA">
        <w:rPr>
          <w:lang w:val="en-US"/>
        </w:rPr>
        <w:t>Al</w:t>
      </w:r>
      <w:r w:rsidRPr="00AE0747">
        <w:rPr>
          <w:vertAlign w:val="subscript"/>
          <w:lang w:val="en-US"/>
        </w:rPr>
        <w:t>2</w:t>
      </w:r>
      <w:r w:rsidRPr="008561BA">
        <w:rPr>
          <w:lang w:val="en-US"/>
        </w:rPr>
        <w:t>O</w:t>
      </w:r>
      <w:r w:rsidRPr="00AE0747">
        <w:rPr>
          <w:vertAlign w:val="subscript"/>
          <w:lang w:val="en-US"/>
        </w:rPr>
        <w:t>3</w:t>
      </w:r>
    </w:p>
    <w:p w14:paraId="4AA985A7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Общая формула альдегидов:  </w:t>
      </w:r>
    </w:p>
    <w:p w14:paraId="6479266A" w14:textId="77777777" w:rsidR="00AE0747" w:rsidRPr="00AE0747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E0747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</w:rPr>
        <w:t>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n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AE0747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n</w:t>
      </w:r>
      <w:r w:rsidRPr="00AE0747">
        <w:rPr>
          <w:rFonts w:ascii="Times New Roman" w:hAnsi="Times New Roman" w:cs="Times New Roman"/>
          <w:iCs/>
          <w:sz w:val="24"/>
          <w:szCs w:val="24"/>
          <w:vertAlign w:val="subscript"/>
        </w:rPr>
        <w:t>+1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OH</w:t>
      </w:r>
      <w:r w:rsidRPr="00AE0747">
        <w:rPr>
          <w:rFonts w:ascii="Times New Roman" w:hAnsi="Times New Roman" w:cs="Times New Roman"/>
          <w:iCs/>
          <w:sz w:val="24"/>
          <w:szCs w:val="24"/>
        </w:rPr>
        <w:t xml:space="preserve">         </w:t>
      </w:r>
    </w:p>
    <w:p w14:paraId="16C3AD0B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AE0747">
        <w:rPr>
          <w:rFonts w:ascii="Times New Roman" w:hAnsi="Times New Roman" w:cs="Times New Roman"/>
          <w:iCs/>
          <w:sz w:val="24"/>
          <w:szCs w:val="24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) R – COH         </w:t>
      </w:r>
    </w:p>
    <w:p w14:paraId="6BD22E20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AE0747">
        <w:rPr>
          <w:rFonts w:ascii="Times New Roman" w:hAnsi="Times New Roman" w:cs="Times New Roman"/>
          <w:iCs/>
          <w:sz w:val="24"/>
          <w:szCs w:val="24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) R – COOH              </w:t>
      </w:r>
    </w:p>
    <w:p w14:paraId="79406520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COOR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</w:p>
    <w:p w14:paraId="36748538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7. Углеводород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9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12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относится к классу:  </w:t>
      </w:r>
    </w:p>
    <w:p w14:paraId="2F279447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алканы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</w:t>
      </w:r>
    </w:p>
    <w:p w14:paraId="1C7046F4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алкены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A5ECC58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арены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41D20D4E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алкины.</w:t>
      </w:r>
    </w:p>
    <w:p w14:paraId="32555229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Тип гибридизации атомов С в ацетилене:   </w:t>
      </w:r>
    </w:p>
    <w:p w14:paraId="0E3DCD28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</w:p>
    <w:p w14:paraId="73F43E56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</w:t>
      </w:r>
    </w:p>
    <w:p w14:paraId="7C085C07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67BF833C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d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</w:p>
    <w:p w14:paraId="391A7707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9. Длина связи С - С в молекуле этана, нм:     </w:t>
      </w:r>
    </w:p>
    <w:p w14:paraId="47552667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0,154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28AF159C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0,140               </w:t>
      </w:r>
    </w:p>
    <w:p w14:paraId="5FDCD37E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0,120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35AA701A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0,134</w:t>
      </w:r>
    </w:p>
    <w:p w14:paraId="669B5B6D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10. Для алканов наиболее характерны реакции: </w:t>
      </w:r>
    </w:p>
    <w:p w14:paraId="710F5776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присоединения                             </w:t>
      </w:r>
    </w:p>
    <w:p w14:paraId="749B3529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замещения          </w:t>
      </w:r>
    </w:p>
    <w:p w14:paraId="01536A4C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полимеризации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8219795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окисления.</w:t>
      </w:r>
    </w:p>
    <w:p w14:paraId="3BC13541" w14:textId="77777777" w:rsidR="00AE0747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11. Установите соответствие между веществом и степенью окисления брома в данном веществе: к каждой позиции, обозначенной буквой, подберите соответствующую позицию, обозначенную цифрой.</w:t>
      </w:r>
    </w:p>
    <w:p w14:paraId="7E24C2DF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3"/>
        <w:gridCol w:w="4958"/>
      </w:tblGrid>
      <w:tr w:rsidR="00AE0747" w:rsidRPr="008561BA" w14:paraId="37C79B36" w14:textId="77777777" w:rsidTr="00994B36">
        <w:tc>
          <w:tcPr>
            <w:tcW w:w="5068" w:type="dxa"/>
          </w:tcPr>
          <w:p w14:paraId="6354D10E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lastRenderedPageBreak/>
              <w:t>Вещество</w:t>
            </w:r>
          </w:p>
        </w:tc>
        <w:tc>
          <w:tcPr>
            <w:tcW w:w="5069" w:type="dxa"/>
          </w:tcPr>
          <w:p w14:paraId="47E50397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Степень окисления брома</w:t>
            </w:r>
          </w:p>
        </w:tc>
      </w:tr>
      <w:tr w:rsidR="00AE0747" w:rsidRPr="008561BA" w14:paraId="608EE92B" w14:textId="77777777" w:rsidTr="00994B36">
        <w:tc>
          <w:tcPr>
            <w:tcW w:w="5068" w:type="dxa"/>
          </w:tcPr>
          <w:p w14:paraId="7F9A3AE8" w14:textId="77777777" w:rsidR="00AE0747" w:rsidRPr="008561BA" w:rsidRDefault="00AE0747" w:rsidP="00994B36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 NH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Br </w:t>
            </w:r>
          </w:p>
          <w:p w14:paraId="5AD2E3BF" w14:textId="77777777" w:rsidR="00AE0747" w:rsidRPr="008561BA" w:rsidRDefault="00AE0747" w:rsidP="00994B36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 KBrO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77EDD3" w14:textId="77777777" w:rsidR="00AE0747" w:rsidRPr="008561BA" w:rsidRDefault="00AE0747" w:rsidP="00994B36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HBrO</w:t>
            </w:r>
          </w:p>
          <w:p w14:paraId="7EEBB6E1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5069" w:type="dxa"/>
          </w:tcPr>
          <w:p w14:paraId="33D3BFEA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–1</w:t>
            </w:r>
          </w:p>
          <w:p w14:paraId="5D763651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+1</w:t>
            </w:r>
          </w:p>
          <w:p w14:paraId="1B0EB81D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+3</w:t>
            </w:r>
          </w:p>
          <w:p w14:paraId="1EB9FF96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+7</w:t>
            </w:r>
          </w:p>
        </w:tc>
      </w:tr>
    </w:tbl>
    <w:p w14:paraId="659401FE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таблицу выбранные цифры под соответствующими буквами.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AE0747" w:rsidRPr="008561BA" w14:paraId="7CA2D53F" w14:textId="77777777" w:rsidTr="00994B36">
        <w:trPr>
          <w:trHeight w:val="219"/>
        </w:trPr>
        <w:tc>
          <w:tcPr>
            <w:tcW w:w="313" w:type="dxa"/>
          </w:tcPr>
          <w:p w14:paraId="7A1D5246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51EA41F0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22F06D6E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AE0747" w:rsidRPr="008561BA" w14:paraId="01954821" w14:textId="77777777" w:rsidTr="00994B36">
        <w:trPr>
          <w:trHeight w:val="374"/>
        </w:trPr>
        <w:tc>
          <w:tcPr>
            <w:tcW w:w="313" w:type="dxa"/>
          </w:tcPr>
          <w:p w14:paraId="0DDBCC3F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44375831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1A3F1856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6FCC5E5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12. 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p w14:paraId="3A40CCF7" w14:textId="77777777" w:rsidR="00AE0747" w:rsidRPr="008561BA" w:rsidRDefault="00AE0747" w:rsidP="00AE0747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AE0747" w:rsidRPr="008561BA" w14:paraId="38633EDB" w14:textId="77777777" w:rsidTr="00994B36">
        <w:tc>
          <w:tcPr>
            <w:tcW w:w="5068" w:type="dxa"/>
          </w:tcPr>
          <w:p w14:paraId="6303FED0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2B535EA9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Признак реакции</w:t>
            </w:r>
          </w:p>
        </w:tc>
      </w:tr>
      <w:tr w:rsidR="00AE0747" w:rsidRPr="008561BA" w14:paraId="0730E45B" w14:textId="77777777" w:rsidTr="00994B36">
        <w:tc>
          <w:tcPr>
            <w:tcW w:w="5068" w:type="dxa"/>
          </w:tcPr>
          <w:p w14:paraId="526F19A5" w14:textId="77777777" w:rsidR="00AE0747" w:rsidRPr="008561BA" w:rsidRDefault="00AE0747" w:rsidP="00994B36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HCl</w:t>
            </w:r>
            <w:r w:rsidRPr="008561B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SiO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0B37B0BA" w14:textId="77777777" w:rsidR="00AE0747" w:rsidRPr="008561BA" w:rsidRDefault="00AE0747" w:rsidP="00994B36">
            <w:pPr>
              <w:pStyle w:val="af2"/>
              <w:jc w:val="both"/>
              <w:rPr>
                <w:rFonts w:ascii="Times New Roman" w:hAnsi="Times New Roman" w:cs="Times New Roman"/>
                <w:spacing w:val="80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80"/>
                <w:sz w:val="24"/>
                <w:szCs w:val="24"/>
                <w:lang w:val="en-US"/>
              </w:rPr>
              <w:t xml:space="preserve"> </w:t>
            </w:r>
          </w:p>
          <w:p w14:paraId="7283849E" w14:textId="77777777" w:rsidR="00AE0747" w:rsidRPr="008561BA" w:rsidRDefault="00AE0747" w:rsidP="00994B36">
            <w:pPr>
              <w:pStyle w:val="af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HCl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069" w:type="dxa"/>
          </w:tcPr>
          <w:p w14:paraId="3A839251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выпадение черного осадка</w:t>
            </w:r>
          </w:p>
          <w:p w14:paraId="6490FD13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выделение газа</w:t>
            </w:r>
          </w:p>
          <w:p w14:paraId="29499EF7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 выпадение бесцветного желеобразного осадка</w:t>
            </w:r>
          </w:p>
          <w:p w14:paraId="08643423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 выпадение голубого осадка</w:t>
            </w:r>
          </w:p>
        </w:tc>
      </w:tr>
    </w:tbl>
    <w:p w14:paraId="79B52F07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AE0747" w:rsidRPr="008561BA" w14:paraId="39387578" w14:textId="77777777" w:rsidTr="00994B36">
        <w:trPr>
          <w:trHeight w:val="219"/>
        </w:trPr>
        <w:tc>
          <w:tcPr>
            <w:tcW w:w="313" w:type="dxa"/>
          </w:tcPr>
          <w:p w14:paraId="36DA13AF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6731E907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00C5A430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AE0747" w:rsidRPr="008561BA" w14:paraId="4983C21C" w14:textId="77777777" w:rsidTr="00994B36">
        <w:trPr>
          <w:trHeight w:val="374"/>
        </w:trPr>
        <w:tc>
          <w:tcPr>
            <w:tcW w:w="313" w:type="dxa"/>
          </w:tcPr>
          <w:p w14:paraId="45FF40A1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6C5F4317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1D9DCB0F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EBA86D5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13. Из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перечисленных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суждений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чистых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смесях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 верное(-ые) суждение(-я).</w:t>
      </w:r>
    </w:p>
    <w:p w14:paraId="34D39157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Чугун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является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чистым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веществом.</w:t>
      </w:r>
    </w:p>
    <w:p w14:paraId="337B8907" w14:textId="77777777" w:rsidR="00AE0747" w:rsidRPr="008561BA" w:rsidRDefault="00AE0747" w:rsidP="00AE0747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Для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разделения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смеси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машинного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масла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воды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использовать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делительную воронку.</w:t>
      </w:r>
    </w:p>
    <w:p w14:paraId="2544A3E4" w14:textId="77777777" w:rsidR="00AE0747" w:rsidRPr="008561BA" w:rsidRDefault="00AE0747" w:rsidP="00AE0747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Очистить озёрную воду от примеси песка можно с помощью отстаивания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 фильтрования.</w:t>
      </w:r>
    </w:p>
    <w:p w14:paraId="55502D34" w14:textId="77777777" w:rsidR="00AE0747" w:rsidRPr="008561BA" w:rsidRDefault="00AE0747" w:rsidP="00AE0747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Магнит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применяют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для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разделения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двухкомпонентных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неоднородных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смесей, содержащих железные опилки.</w:t>
      </w:r>
    </w:p>
    <w:p w14:paraId="7FE319C0" w14:textId="77777777" w:rsidR="00AE0747" w:rsidRPr="008561BA" w:rsidRDefault="00AE0747" w:rsidP="00AE0747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поле ответа номер(а) верного(-ых) суждения(-й). </w:t>
      </w:r>
    </w:p>
    <w:p w14:paraId="465FD03D" w14:textId="77777777" w:rsidR="00AE0747" w:rsidRPr="008561BA" w:rsidRDefault="00AE0747" w:rsidP="00AE0747">
      <w:pPr>
        <w:pStyle w:val="af2"/>
        <w:tabs>
          <w:tab w:val="left" w:pos="399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64C486CE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14. Выберите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исходных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взаимодействию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водных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растворов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которых соответствует сокращённое ионное уравнение реакции</w:t>
      </w:r>
    </w:p>
    <w:p w14:paraId="62747416" w14:textId="77777777" w:rsidR="00AE0747" w:rsidRPr="008561BA" w:rsidRDefault="00AE0747" w:rsidP="00AE074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8561BA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8561B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8561B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–</w:t>
      </w:r>
      <w:r w:rsidRPr="008561BA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8561B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</w:t>
      </w:r>
    </w:p>
    <w:p w14:paraId="2896555F" w14:textId="77777777" w:rsidR="00AE0747" w:rsidRPr="008561BA" w:rsidRDefault="00AE0747" w:rsidP="00AE0747">
      <w:pPr>
        <w:pStyle w:val="a5"/>
        <w:tabs>
          <w:tab w:val="left" w:pos="109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1) H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S</w:t>
      </w:r>
    </w:p>
    <w:p w14:paraId="2A55EE23" w14:textId="77777777" w:rsidR="00AE0747" w:rsidRPr="008561BA" w:rsidRDefault="00AE0747" w:rsidP="00AE0747">
      <w:pPr>
        <w:pStyle w:val="a5"/>
        <w:tabs>
          <w:tab w:val="left" w:pos="109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2) HI</w:t>
      </w:r>
    </w:p>
    <w:p w14:paraId="3D9D7946" w14:textId="77777777" w:rsidR="00AE0747" w:rsidRPr="008561BA" w:rsidRDefault="00AE0747" w:rsidP="00AE0747">
      <w:pPr>
        <w:pStyle w:val="a5"/>
        <w:tabs>
          <w:tab w:val="left" w:pos="109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3) H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  <w:lang w:val="en-US"/>
        </w:rPr>
        <w:t>4</w:t>
      </w:r>
    </w:p>
    <w:p w14:paraId="5D4253FC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4) Al(OH)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549CD76B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5) Ba(OH)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2000FACA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6) Mg(OH)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60A1E5D5" w14:textId="77777777" w:rsidR="00AE0747" w:rsidRPr="008561BA" w:rsidRDefault="00AE0747" w:rsidP="00AE0747">
      <w:pPr>
        <w:pStyle w:val="af2"/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AE0747" w:rsidRPr="008561BA" w14:paraId="4676DAE5" w14:textId="77777777" w:rsidTr="00994B36">
        <w:trPr>
          <w:trHeight w:val="374"/>
        </w:trPr>
        <w:tc>
          <w:tcPr>
            <w:tcW w:w="313" w:type="dxa"/>
          </w:tcPr>
          <w:p w14:paraId="3DFAFD09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60CA283F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8B84D25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 Установите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схемой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процесса,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происходящего в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окислительно-восстановительной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реакции,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названием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этого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процесса: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66"/>
      </w:tblGrid>
      <w:tr w:rsidR="00AE0747" w:rsidRPr="008561BA" w14:paraId="6CDAE1C4" w14:textId="77777777" w:rsidTr="00994B36">
        <w:tc>
          <w:tcPr>
            <w:tcW w:w="5068" w:type="dxa"/>
          </w:tcPr>
          <w:p w14:paraId="317468FF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Схема процесса</w:t>
            </w:r>
          </w:p>
        </w:tc>
        <w:tc>
          <w:tcPr>
            <w:tcW w:w="5069" w:type="dxa"/>
          </w:tcPr>
          <w:p w14:paraId="59ECCF55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Название процесса</w:t>
            </w:r>
          </w:p>
        </w:tc>
      </w:tr>
      <w:tr w:rsidR="00AE0747" w:rsidRPr="008561BA" w14:paraId="5954042A" w14:textId="77777777" w:rsidTr="00994B36">
        <w:tc>
          <w:tcPr>
            <w:tcW w:w="5068" w:type="dxa"/>
          </w:tcPr>
          <w:p w14:paraId="24142001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+5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→ 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+7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</w:t>
            </w:r>
          </w:p>
          <w:p w14:paraId="331C8D52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Si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+4</w:t>
            </w:r>
            <w:r w:rsidRPr="008561BA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→</w:t>
            </w:r>
            <w:r w:rsidRPr="008561BA">
              <w:rPr>
                <w:rFonts w:ascii="Times New Roman" w:hAnsi="Times New Roman" w:cs="Times New Roman"/>
                <w:spacing w:val="-12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Si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0</w:t>
            </w:r>
          </w:p>
          <w:p w14:paraId="69665D26" w14:textId="77777777" w:rsidR="00AE0747" w:rsidRPr="008561BA" w:rsidRDefault="00AE0747" w:rsidP="00994B36">
            <w:pPr>
              <w:pStyle w:val="41"/>
              <w:ind w:left="0"/>
              <w:rPr>
                <w:b/>
                <w:sz w:val="24"/>
                <w:szCs w:val="24"/>
                <w:lang w:val="en-US"/>
              </w:rPr>
            </w:pPr>
            <w:r w:rsidRPr="008561BA">
              <w:rPr>
                <w:w w:val="105"/>
                <w:sz w:val="24"/>
                <w:szCs w:val="24"/>
              </w:rPr>
              <w:t>В</w:t>
            </w:r>
            <w:r w:rsidRPr="008561BA">
              <w:rPr>
                <w:w w:val="105"/>
                <w:sz w:val="24"/>
                <w:szCs w:val="24"/>
                <w:lang w:val="en-US"/>
              </w:rPr>
              <w:t>) N</w:t>
            </w:r>
            <w:r w:rsidRPr="008561BA">
              <w:rPr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w w:val="105"/>
                <w:sz w:val="24"/>
                <w:szCs w:val="24"/>
                <w:vertAlign w:val="superscript"/>
                <w:lang w:val="en-US"/>
              </w:rPr>
              <w:t>0</w:t>
            </w:r>
            <w:r w:rsidRPr="008561BA">
              <w:rPr>
                <w:w w:val="105"/>
                <w:sz w:val="24"/>
                <w:szCs w:val="24"/>
                <w:lang w:val="en-US"/>
              </w:rPr>
              <w:t xml:space="preserve"> →2N</w:t>
            </w:r>
            <w:r w:rsidRPr="008561BA">
              <w:rPr>
                <w:w w:val="105"/>
                <w:sz w:val="24"/>
                <w:szCs w:val="24"/>
                <w:vertAlign w:val="superscript"/>
                <w:lang w:val="en-US"/>
              </w:rPr>
              <w:t>-3</w:t>
            </w:r>
          </w:p>
        </w:tc>
        <w:tc>
          <w:tcPr>
            <w:tcW w:w="5069" w:type="dxa"/>
          </w:tcPr>
          <w:p w14:paraId="17107D42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окисление</w:t>
            </w:r>
          </w:p>
          <w:p w14:paraId="6EA20984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восстановление</w:t>
            </w:r>
          </w:p>
        </w:tc>
      </w:tr>
    </w:tbl>
    <w:p w14:paraId="073098CD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AE0747" w:rsidRPr="008561BA" w14:paraId="79B9DD80" w14:textId="77777777" w:rsidTr="00994B36">
        <w:trPr>
          <w:trHeight w:val="219"/>
        </w:trPr>
        <w:tc>
          <w:tcPr>
            <w:tcW w:w="313" w:type="dxa"/>
          </w:tcPr>
          <w:p w14:paraId="6E62A645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lastRenderedPageBreak/>
              <w:t>А</w:t>
            </w:r>
          </w:p>
        </w:tc>
        <w:tc>
          <w:tcPr>
            <w:tcW w:w="312" w:type="dxa"/>
          </w:tcPr>
          <w:p w14:paraId="59918EF0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4025805A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AE0747" w:rsidRPr="008561BA" w14:paraId="0AB23AC2" w14:textId="77777777" w:rsidTr="00994B36">
        <w:trPr>
          <w:trHeight w:val="374"/>
        </w:trPr>
        <w:tc>
          <w:tcPr>
            <w:tcW w:w="313" w:type="dxa"/>
          </w:tcPr>
          <w:p w14:paraId="6A736B69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68EC9B58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58107701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284CC56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16.</w:t>
      </w:r>
      <w:r w:rsidRPr="008561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Из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предложенного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перечня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пары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которыми протекает реакция обмена.</w:t>
      </w:r>
    </w:p>
    <w:p w14:paraId="6B9FF15B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бром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иодид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калия</w:t>
      </w:r>
    </w:p>
    <w:p w14:paraId="71FB2279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серная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кислота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4"/>
          <w:sz w:val="24"/>
          <w:szCs w:val="24"/>
        </w:rPr>
        <w:t>цинк</w:t>
      </w:r>
    </w:p>
    <w:p w14:paraId="4A6663E2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гидроксид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алюминий</w:t>
      </w:r>
    </w:p>
    <w:p w14:paraId="5512AC8B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z w:val="24"/>
          <w:szCs w:val="24"/>
        </w:rPr>
        <w:t>сульфат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хлорид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бария</w:t>
      </w:r>
    </w:p>
    <w:p w14:paraId="4872295C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z w:val="24"/>
          <w:szCs w:val="24"/>
        </w:rPr>
        <w:t>гидроксид натрия и соляная кислота</w:t>
      </w:r>
    </w:p>
    <w:p w14:paraId="5EA99898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AE0747" w:rsidRPr="008561BA" w14:paraId="6426891C" w14:textId="77777777" w:rsidTr="00994B36">
        <w:trPr>
          <w:trHeight w:val="374"/>
        </w:trPr>
        <w:tc>
          <w:tcPr>
            <w:tcW w:w="313" w:type="dxa"/>
          </w:tcPr>
          <w:p w14:paraId="2B4FE7D2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37D2CA5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566E8D7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7FF48A3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27926876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Цитрат</w:t>
      </w:r>
      <w:r w:rsidRPr="008561B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магния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–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химическое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соединение,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соль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магния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лимонной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кислоты, с</w:t>
      </w:r>
      <w:r w:rsidRPr="008561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формулой Mg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z w:val="24"/>
          <w:szCs w:val="24"/>
        </w:rPr>
        <w:t>(C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sz w:val="24"/>
          <w:szCs w:val="24"/>
        </w:rPr>
        <w:t>H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sz w:val="24"/>
          <w:szCs w:val="24"/>
        </w:rPr>
        <w:t>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8561BA">
        <w:rPr>
          <w:rFonts w:ascii="Times New Roman" w:hAnsi="Times New Roman" w:cs="Times New Roman"/>
          <w:sz w:val="24"/>
          <w:szCs w:val="24"/>
        </w:rPr>
        <w:t>)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z w:val="24"/>
          <w:szCs w:val="24"/>
        </w:rPr>
        <w:t>, используемое в медицине при недостатке магния, который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влияет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работу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сердечно-сосудистой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системы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организме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человека.</w:t>
      </w:r>
      <w:r w:rsidRPr="008561BA">
        <w:rPr>
          <w:rFonts w:ascii="Times New Roman" w:hAnsi="Times New Roman" w:cs="Times New Roman"/>
          <w:sz w:val="24"/>
          <w:szCs w:val="24"/>
        </w:rPr>
        <w:t xml:space="preserve"> Вычислите в процентах массовую долю магния в цитрате магния. Запишите число с точностью до целых.</w:t>
      </w:r>
    </w:p>
    <w:p w14:paraId="36BE4924" w14:textId="77777777" w:rsidR="00AE0747" w:rsidRPr="008561BA" w:rsidRDefault="00AE0747" w:rsidP="00AE0747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3D08AE7D" w14:textId="77777777" w:rsidR="00AE0747" w:rsidRPr="008561BA" w:rsidRDefault="00AE0747" w:rsidP="00AE0747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111AC509" w14:textId="77777777" w:rsidR="00AE0747" w:rsidRPr="008561BA" w:rsidRDefault="00AE0747" w:rsidP="00AE0747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 xml:space="preserve"> Ответы записывайте чётко и разборчиво.</w:t>
      </w:r>
    </w:p>
    <w:p w14:paraId="4B0592A8" w14:textId="77777777" w:rsidR="00AE0747" w:rsidRPr="008561BA" w:rsidRDefault="00AE0747" w:rsidP="00AE0747">
      <w:pPr>
        <w:pStyle w:val="210"/>
        <w:spacing w:before="0"/>
        <w:ind w:left="0" w:firstLine="567"/>
        <w:jc w:val="both"/>
        <w:rPr>
          <w:b w:val="0"/>
          <w:sz w:val="24"/>
          <w:szCs w:val="24"/>
        </w:rPr>
      </w:pPr>
      <w:r w:rsidRPr="008561BA">
        <w:rPr>
          <w:b w:val="0"/>
          <w:sz w:val="24"/>
          <w:szCs w:val="24"/>
        </w:rPr>
        <w:t>18. Используя метод электронного баланса, расставьте коэффициенты в предложенной схеме реакции.</w:t>
      </w:r>
    </w:p>
    <w:p w14:paraId="2FD80D33" w14:textId="77777777" w:rsidR="00AE0747" w:rsidRPr="008561BA" w:rsidRDefault="00AE0747" w:rsidP="00AE0747">
      <w:pPr>
        <w:pStyle w:val="210"/>
        <w:spacing w:before="0"/>
        <w:ind w:left="0" w:firstLine="567"/>
        <w:jc w:val="center"/>
        <w:rPr>
          <w:b w:val="0"/>
          <w:sz w:val="24"/>
          <w:szCs w:val="24"/>
        </w:rPr>
      </w:pPr>
      <w:r w:rsidRPr="008561BA">
        <w:rPr>
          <w:b w:val="0"/>
          <w:sz w:val="24"/>
          <w:szCs w:val="24"/>
        </w:rPr>
        <w:t>HNO</w:t>
      </w:r>
      <w:r w:rsidRPr="008561BA">
        <w:rPr>
          <w:b w:val="0"/>
          <w:sz w:val="24"/>
          <w:szCs w:val="24"/>
          <w:vertAlign w:val="subscript"/>
        </w:rPr>
        <w:t>3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HCl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→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Cl</w:t>
      </w:r>
      <w:r w:rsidRPr="008561BA">
        <w:rPr>
          <w:b w:val="0"/>
          <w:sz w:val="24"/>
          <w:szCs w:val="24"/>
          <w:vertAlign w:val="subscript"/>
        </w:rPr>
        <w:t>2</w:t>
      </w:r>
      <w:r w:rsidRPr="008561BA">
        <w:rPr>
          <w:b w:val="0"/>
          <w:spacing w:val="2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NO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pacing w:val="-5"/>
          <w:sz w:val="24"/>
          <w:szCs w:val="24"/>
        </w:rPr>
        <w:t>H</w:t>
      </w:r>
      <w:r w:rsidRPr="008561BA">
        <w:rPr>
          <w:b w:val="0"/>
          <w:spacing w:val="-5"/>
          <w:sz w:val="24"/>
          <w:szCs w:val="24"/>
          <w:vertAlign w:val="subscript"/>
        </w:rPr>
        <w:t>2</w:t>
      </w:r>
      <w:r w:rsidRPr="008561BA">
        <w:rPr>
          <w:b w:val="0"/>
          <w:spacing w:val="-5"/>
          <w:sz w:val="24"/>
          <w:szCs w:val="24"/>
        </w:rPr>
        <w:t>О</w:t>
      </w:r>
    </w:p>
    <w:p w14:paraId="0E7F3306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Укажите окислитель и восстановитель.</w:t>
      </w:r>
    </w:p>
    <w:p w14:paraId="40D52A52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19. Дана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схема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превращений:</w:t>
      </w:r>
    </w:p>
    <w:p w14:paraId="4CC56E05" w14:textId="77777777" w:rsidR="00AE0747" w:rsidRPr="00AE0747" w:rsidRDefault="00AE0747" w:rsidP="00AE0747">
      <w:pPr>
        <w:pStyle w:val="af2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AE0747">
        <w:rPr>
          <w:rFonts w:ascii="Times New Roman" w:hAnsi="Times New Roman" w:cs="Times New Roman"/>
          <w:sz w:val="24"/>
          <w:szCs w:val="24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AE074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E0747">
        <w:rPr>
          <w:rFonts w:ascii="Times New Roman" w:hAnsi="Times New Roman" w:cs="Times New Roman"/>
          <w:sz w:val="24"/>
          <w:szCs w:val="24"/>
        </w:rPr>
        <w:t>)</w:t>
      </w:r>
      <w:r w:rsidRPr="00AE074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E074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E0747">
        <w:rPr>
          <w:rFonts w:ascii="Times New Roman" w:hAnsi="Times New Roman" w:cs="Times New Roman"/>
          <w:sz w:val="24"/>
          <w:szCs w:val="24"/>
        </w:rPr>
        <w:t>→</w:t>
      </w:r>
      <w:r w:rsidRPr="00AE074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AE0747">
        <w:rPr>
          <w:rFonts w:ascii="Times New Roman" w:hAnsi="Times New Roman" w:cs="Times New Roman"/>
          <w:sz w:val="24"/>
          <w:szCs w:val="24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E0747">
        <w:rPr>
          <w:rFonts w:ascii="Times New Roman" w:hAnsi="Times New Roman" w:cs="Times New Roman"/>
          <w:sz w:val="24"/>
          <w:szCs w:val="24"/>
        </w:rPr>
        <w:t>)</w:t>
      </w:r>
      <w:r w:rsidRPr="00AE074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E074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E0747">
        <w:rPr>
          <w:rFonts w:ascii="Times New Roman" w:hAnsi="Times New Roman" w:cs="Times New Roman"/>
          <w:sz w:val="24"/>
          <w:szCs w:val="24"/>
        </w:rPr>
        <w:t>→</w:t>
      </w:r>
      <w:r w:rsidRPr="00AE074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AE0747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Pr="00AE0747">
        <w:rPr>
          <w:rFonts w:ascii="Times New Roman" w:hAnsi="Times New Roman" w:cs="Times New Roman"/>
          <w:sz w:val="24"/>
          <w:szCs w:val="24"/>
        </w:rPr>
        <w:t>→</w:t>
      </w:r>
      <w:r w:rsidRPr="00AE074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AE0747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AE0747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</w:p>
    <w:p w14:paraId="4D1A94AD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</w:t>
      </w:r>
    </w:p>
    <w:p w14:paraId="0FC6890B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20. К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150 г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карбоната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добавляли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хлорида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кальция до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прекращения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осадка.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Масса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осадка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составила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12,0 г. Вычислите массовую долю карбоната натрия в исходном растворе.</w:t>
      </w:r>
    </w:p>
    <w:p w14:paraId="4E841674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 ответе запишите уравнение реакции, о которой идёт речь в условии задачи,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 приведите все необходимые вычисления (указывайте единицы измерения искомых физических величин).</w:t>
      </w:r>
    </w:p>
    <w:p w14:paraId="3C5E4778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7E88C95" w14:textId="77777777" w:rsidR="00AE0747" w:rsidRPr="008561BA" w:rsidRDefault="00AE0747" w:rsidP="00AE0747">
      <w:pPr>
        <w:pStyle w:val="ad"/>
        <w:spacing w:before="0" w:beforeAutospacing="0" w:after="0" w:afterAutospacing="0"/>
        <w:ind w:firstLine="567"/>
        <w:jc w:val="both"/>
      </w:pPr>
    </w:p>
    <w:p w14:paraId="7F65D644" w14:textId="77777777" w:rsidR="00AE0747" w:rsidRPr="008561BA" w:rsidRDefault="00AE0747" w:rsidP="00AE0747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p w14:paraId="00D9DA01" w14:textId="77777777" w:rsidR="00AE0747" w:rsidRPr="008561BA" w:rsidRDefault="00AE0747" w:rsidP="00AE0747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p w14:paraId="408D1009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EAD0188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E20C906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ACCC684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CE89FE6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34B349E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72E40D3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479DE08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247C1BC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5E00131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D9AA1F8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04499E3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2D0576F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DB6F91D" w14:textId="77777777" w:rsidR="00AE0747" w:rsidRPr="008561BA" w:rsidRDefault="00AE0747" w:rsidP="00AE07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lastRenderedPageBreak/>
        <w:t>2 ВАРИАНТ</w:t>
      </w:r>
    </w:p>
    <w:p w14:paraId="6F7FCBC9" w14:textId="77777777" w:rsidR="00AE0747" w:rsidRPr="008561BA" w:rsidRDefault="00AE0747" w:rsidP="00AE0747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14B9E0C6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39F0BE0F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1. Формула сероводородной кислоты: </w:t>
      </w:r>
    </w:p>
    <w:p w14:paraId="63B80CC7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1) H</w:t>
      </w:r>
      <w:r w:rsidRPr="008561BA">
        <w:rPr>
          <w:vertAlign w:val="subscript"/>
        </w:rPr>
        <w:t>2</w:t>
      </w:r>
      <w:r w:rsidRPr="008561BA">
        <w:t xml:space="preserve">S; </w:t>
      </w:r>
    </w:p>
    <w:p w14:paraId="26CF2B80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2) H</w:t>
      </w:r>
      <w:r w:rsidRPr="008561BA">
        <w:rPr>
          <w:vertAlign w:val="subscript"/>
        </w:rPr>
        <w:t>2</w:t>
      </w:r>
      <w:r w:rsidRPr="008561BA">
        <w:t>SO</w:t>
      </w:r>
      <w:r w:rsidRPr="008561BA">
        <w:rPr>
          <w:vertAlign w:val="subscript"/>
        </w:rPr>
        <w:t>4</w:t>
      </w:r>
      <w:r w:rsidRPr="008561BA">
        <w:t xml:space="preserve">; </w:t>
      </w:r>
    </w:p>
    <w:p w14:paraId="74C494FB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3) H</w:t>
      </w:r>
      <w:r w:rsidRPr="008561BA">
        <w:rPr>
          <w:vertAlign w:val="subscript"/>
        </w:rPr>
        <w:t>2</w:t>
      </w:r>
      <w:r w:rsidRPr="008561BA">
        <w:t>SO</w:t>
      </w:r>
      <w:r w:rsidRPr="008561BA">
        <w:rPr>
          <w:vertAlign w:val="subscript"/>
        </w:rPr>
        <w:t>3.</w:t>
      </w:r>
    </w:p>
    <w:p w14:paraId="349445F7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2.  К реакциям обмена относится:</w:t>
      </w:r>
    </w:p>
    <w:p w14:paraId="374CD40C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1</w:t>
      </w:r>
      <w:r w:rsidRPr="008561BA">
        <w:rPr>
          <w:lang w:val="pt-BR"/>
        </w:rPr>
        <w:t>) CaO 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>O → Ca(OH)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 xml:space="preserve">; </w:t>
      </w:r>
    </w:p>
    <w:p w14:paraId="196F967F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2</w:t>
      </w:r>
      <w:r w:rsidRPr="008561BA">
        <w:rPr>
          <w:lang w:val="pt-BR"/>
        </w:rPr>
        <w:t xml:space="preserve">) </w:t>
      </w:r>
      <w:r w:rsidRPr="008561BA">
        <w:t>С</w:t>
      </w:r>
      <w:r w:rsidRPr="008561BA">
        <w:rPr>
          <w:lang w:val="pt-BR"/>
        </w:rPr>
        <w:t>u(OH)</w:t>
      </w:r>
      <w:r w:rsidRPr="008561BA">
        <w:rPr>
          <w:vertAlign w:val="subscript"/>
          <w:lang w:val="pt-BR"/>
        </w:rPr>
        <w:t>2</w:t>
      </w:r>
      <w:r w:rsidRPr="008561BA">
        <w:rPr>
          <w:rStyle w:val="apple-converted-space"/>
          <w:lang w:val="pt-BR"/>
        </w:rPr>
        <w:t> </w:t>
      </w:r>
      <w:r w:rsidRPr="008561BA">
        <w:rPr>
          <w:lang w:val="pt-BR"/>
        </w:rPr>
        <w:t>→ CuO 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 xml:space="preserve">O; </w:t>
      </w:r>
    </w:p>
    <w:p w14:paraId="68ED3A36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3</w:t>
      </w:r>
      <w:r w:rsidRPr="008561BA">
        <w:rPr>
          <w:lang w:val="pt-BR"/>
        </w:rPr>
        <w:t>) KOH + HNO</w:t>
      </w:r>
      <w:r w:rsidRPr="008561BA">
        <w:rPr>
          <w:vertAlign w:val="subscript"/>
          <w:lang w:val="pt-BR"/>
        </w:rPr>
        <w:t>3</w:t>
      </w:r>
      <w:r w:rsidRPr="008561BA">
        <w:rPr>
          <w:lang w:val="pt-BR"/>
        </w:rPr>
        <w:t>→ KNO</w:t>
      </w:r>
      <w:r w:rsidRPr="008561BA">
        <w:rPr>
          <w:vertAlign w:val="subscript"/>
          <w:lang w:val="pt-BR"/>
        </w:rPr>
        <w:t>3</w:t>
      </w:r>
      <w:r w:rsidRPr="008561BA">
        <w:rPr>
          <w:rStyle w:val="apple-converted-space"/>
          <w:vertAlign w:val="subscript"/>
          <w:lang w:val="pt-BR"/>
        </w:rPr>
        <w:t> </w:t>
      </w:r>
      <w:r w:rsidRPr="008561BA">
        <w:rPr>
          <w:lang w:val="pt-BR"/>
        </w:rPr>
        <w:t>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>O.  </w:t>
      </w:r>
    </w:p>
    <w:p w14:paraId="6FDF0CAB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3. Электролиты, при диссоциации которых образуются катионы металла, и анионы кислотного остатка называются: </w:t>
      </w:r>
    </w:p>
    <w:p w14:paraId="5AF60144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кислотами; </w:t>
      </w:r>
    </w:p>
    <w:p w14:paraId="2A9B855E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солями; </w:t>
      </w:r>
    </w:p>
    <w:p w14:paraId="2B581DB3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3) основаниями.</w:t>
      </w:r>
    </w:p>
    <w:p w14:paraId="6E78187E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4. Сокращенное ионное уравнение реакции  Н</w:t>
      </w:r>
      <w:r w:rsidRPr="008561BA">
        <w:rPr>
          <w:vertAlign w:val="superscript"/>
        </w:rPr>
        <w:t>+</w:t>
      </w:r>
      <w:r w:rsidRPr="008561BA">
        <w:rPr>
          <w:rStyle w:val="apple-converted-space"/>
        </w:rPr>
        <w:t> </w:t>
      </w:r>
      <w:r w:rsidRPr="008561BA">
        <w:t>+ ОН</w:t>
      </w:r>
      <w:r w:rsidRPr="008561BA">
        <w:rPr>
          <w:rStyle w:val="apple-converted-space"/>
          <w:vertAlign w:val="superscript"/>
        </w:rPr>
        <w:t> </w:t>
      </w:r>
      <w:r w:rsidRPr="008561BA">
        <w:rPr>
          <w:vertAlign w:val="superscript"/>
        </w:rPr>
        <w:t>-</w:t>
      </w:r>
      <w:r w:rsidRPr="008561BA">
        <w:t>→ Н</w:t>
      </w:r>
      <w:r w:rsidRPr="008561BA">
        <w:rPr>
          <w:vertAlign w:val="subscript"/>
        </w:rPr>
        <w:t>2</w:t>
      </w:r>
      <w:r w:rsidRPr="008561BA">
        <w:t xml:space="preserve">О  соответствует взаимодействию в растворе: </w:t>
      </w:r>
    </w:p>
    <w:p w14:paraId="10508A05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гидроксида калия и соляной кислоты; </w:t>
      </w:r>
    </w:p>
    <w:p w14:paraId="7CCB992F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гидроксида меди (II)  и соляной кислоты; </w:t>
      </w:r>
    </w:p>
    <w:p w14:paraId="29C0A932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3) гидроксида меди (II)  и кремниевой кислоты</w:t>
      </w:r>
    </w:p>
    <w:p w14:paraId="5F27A639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5. Осадок образуется при взаимодействии в растворе хлорида железа (II)  и: </w:t>
      </w:r>
    </w:p>
    <w:p w14:paraId="0F20C85A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соляной кислоты;  </w:t>
      </w:r>
    </w:p>
    <w:p w14:paraId="77B2F0E5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гидроксида калия; </w:t>
      </w:r>
    </w:p>
    <w:p w14:paraId="26D076FB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3) нитрата меди (II).</w:t>
      </w:r>
    </w:p>
    <w:p w14:paraId="26714357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Формула уксусной кислоты: </w:t>
      </w:r>
    </w:p>
    <w:p w14:paraId="6231375F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НСООН            </w:t>
      </w:r>
    </w:p>
    <w:p w14:paraId="15261E64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7268A4DD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   </w:t>
      </w:r>
    </w:p>
    <w:p w14:paraId="33899784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8561BA">
        <w:rPr>
          <w:rFonts w:ascii="Times New Roman" w:hAnsi="Times New Roman" w:cs="Times New Roman"/>
          <w:iCs/>
          <w:sz w:val="24"/>
          <w:szCs w:val="24"/>
        </w:rPr>
        <w:t>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</w:t>
      </w:r>
    </w:p>
    <w:p w14:paraId="408665B7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7. Формула метанола: </w:t>
      </w:r>
    </w:p>
    <w:p w14:paraId="7EF8F13F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НСООН            </w:t>
      </w:r>
    </w:p>
    <w:p w14:paraId="2F4C00F0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НСОН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1CCC531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</w:t>
      </w:r>
    </w:p>
    <w:p w14:paraId="77B59FA5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</w:p>
    <w:p w14:paraId="0DBA7BA6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Вещества бутанол-1 и бутанол-2:                    </w:t>
      </w:r>
    </w:p>
    <w:p w14:paraId="462648C6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изомеры            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45C2B9FB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гомологи.</w:t>
      </w:r>
    </w:p>
    <w:p w14:paraId="5A65BB28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9. Фенол не вступает в реакцию с веществом: </w:t>
      </w:r>
    </w:p>
    <w:p w14:paraId="0BC9D9BB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NaOH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59B2997F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Br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aq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)            </w:t>
      </w:r>
    </w:p>
    <w:p w14:paraId="33B790AD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</w:t>
      </w:r>
    </w:p>
    <w:p w14:paraId="24361A23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NaHCO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</w:p>
    <w:p w14:paraId="4A9569A9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10. Реакция гидратации:                    </w:t>
      </w:r>
    </w:p>
    <w:p w14:paraId="61035408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 </w:t>
      </w:r>
    </w:p>
    <w:p w14:paraId="57BB965D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14:paraId="5284575C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3A183BA4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4EB4C68A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11. 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960"/>
      </w:tblGrid>
      <w:tr w:rsidR="00AE0747" w:rsidRPr="008561BA" w14:paraId="190EA67C" w14:textId="77777777" w:rsidTr="00994B36">
        <w:tc>
          <w:tcPr>
            <w:tcW w:w="5068" w:type="dxa"/>
          </w:tcPr>
          <w:p w14:paraId="08316C4F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6B14D3CF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Продукты взаимодействия</w:t>
            </w:r>
          </w:p>
        </w:tc>
      </w:tr>
      <w:tr w:rsidR="00AE0747" w:rsidRPr="00AE0747" w14:paraId="7CE4D464" w14:textId="77777777" w:rsidTr="00994B36">
        <w:tc>
          <w:tcPr>
            <w:tcW w:w="5068" w:type="dxa"/>
          </w:tcPr>
          <w:p w14:paraId="6215A74E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7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BaCl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  <w:vertAlign w:val="subscript"/>
                <w:lang w:val="en-US"/>
              </w:rPr>
              <w:t>2</w:t>
            </w:r>
          </w:p>
          <w:p w14:paraId="73C04761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7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-1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(p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азб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.)</w:t>
            </w:r>
          </w:p>
          <w:p w14:paraId="327F5198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(pазб.)</w:t>
            </w:r>
          </w:p>
        </w:tc>
        <w:tc>
          <w:tcPr>
            <w:tcW w:w="5069" w:type="dxa"/>
          </w:tcPr>
          <w:p w14:paraId="596A09B6" w14:textId="77777777" w:rsidR="00AE0747" w:rsidRPr="008561BA" w:rsidRDefault="00AE0747" w:rsidP="00994B36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54036E9F" w14:textId="77777777" w:rsidR="00AE0747" w:rsidRPr="008561BA" w:rsidRDefault="00AE0747" w:rsidP="00994B36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BaSO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4</w:t>
            </w:r>
          </w:p>
          <w:p w14:paraId="22B7ABFF" w14:textId="77777777" w:rsidR="00AE0747" w:rsidRPr="008561BA" w:rsidRDefault="00AE0747" w:rsidP="00994B36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 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</w:p>
          <w:p w14:paraId="7B4E0E21" w14:textId="77777777" w:rsidR="00AE0747" w:rsidRPr="008561BA" w:rsidRDefault="00AE0747" w:rsidP="00994B36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8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9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</w:p>
          <w:p w14:paraId="7C81068A" w14:textId="77777777" w:rsidR="00AE0747" w:rsidRPr="008561BA" w:rsidRDefault="00AE0747" w:rsidP="00994B36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5) 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BaSO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</w:tbl>
    <w:p w14:paraId="71B4EEB2" w14:textId="77777777" w:rsidR="00AE0747" w:rsidRPr="008561BA" w:rsidRDefault="00AE0747" w:rsidP="00AE0747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AE0747" w:rsidRPr="008561BA" w14:paraId="255AF601" w14:textId="77777777" w:rsidTr="00994B36">
        <w:trPr>
          <w:trHeight w:val="219"/>
        </w:trPr>
        <w:tc>
          <w:tcPr>
            <w:tcW w:w="313" w:type="dxa"/>
          </w:tcPr>
          <w:p w14:paraId="453611EF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465ACD9F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248F37C3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AE0747" w:rsidRPr="008561BA" w14:paraId="7061A326" w14:textId="77777777" w:rsidTr="00994B36">
        <w:trPr>
          <w:trHeight w:val="374"/>
        </w:trPr>
        <w:tc>
          <w:tcPr>
            <w:tcW w:w="313" w:type="dxa"/>
          </w:tcPr>
          <w:p w14:paraId="2D9C46C0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5F530B0A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0FDB6FED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CBCD0A7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12. Установите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веществом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реагентами,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каждым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из</w:t>
      </w:r>
      <w:r w:rsidRPr="008561BA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может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вступать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реакцию: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каждой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позиции,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обозначенной буквой, подберите соответствующую позицию, обозначенную цифрой.</w:t>
      </w:r>
    </w:p>
    <w:p w14:paraId="229D8D95" w14:textId="77777777" w:rsidR="00AE0747" w:rsidRPr="008561BA" w:rsidRDefault="00AE0747" w:rsidP="00AE0747">
      <w:pPr>
        <w:pStyle w:val="af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AE0747" w:rsidRPr="008561BA" w14:paraId="443BF6B4" w14:textId="77777777" w:rsidTr="00994B36">
        <w:tc>
          <w:tcPr>
            <w:tcW w:w="5068" w:type="dxa"/>
          </w:tcPr>
          <w:p w14:paraId="114D4ACC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Вещество</w:t>
            </w:r>
          </w:p>
        </w:tc>
        <w:tc>
          <w:tcPr>
            <w:tcW w:w="5069" w:type="dxa"/>
          </w:tcPr>
          <w:p w14:paraId="5D3B3A64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Реагенты</w:t>
            </w:r>
          </w:p>
        </w:tc>
      </w:tr>
      <w:tr w:rsidR="00AE0747" w:rsidRPr="008561BA" w14:paraId="6AE22DE6" w14:textId="77777777" w:rsidTr="00994B36">
        <w:tc>
          <w:tcPr>
            <w:tcW w:w="5068" w:type="dxa"/>
          </w:tcPr>
          <w:p w14:paraId="4B743234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Al</w:t>
            </w:r>
          </w:p>
          <w:p w14:paraId="43B6D46D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Ca(OH)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0023C7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18695C64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69" w:type="dxa"/>
          </w:tcPr>
          <w:p w14:paraId="1D0A2CAA" w14:textId="77777777" w:rsidR="00AE0747" w:rsidRPr="008561BA" w:rsidRDefault="00AE0747" w:rsidP="00994B36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CO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Al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3</w:t>
            </w:r>
          </w:p>
          <w:p w14:paraId="2A604269" w14:textId="77777777" w:rsidR="00AE0747" w:rsidRPr="008561BA" w:rsidRDefault="00AE0747" w:rsidP="00994B36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CaO,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N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49E08904" w14:textId="77777777" w:rsidR="00AE0747" w:rsidRPr="008561BA" w:rsidRDefault="00AE0747" w:rsidP="00994B36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3) H</w:t>
            </w: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S,</w:t>
            </w:r>
            <w:r w:rsidRPr="008561B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en-US"/>
              </w:rPr>
              <w:t>Na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en-US"/>
              </w:rPr>
              <w:t>O</w:t>
            </w:r>
          </w:p>
          <w:p w14:paraId="45F5343F" w14:textId="77777777" w:rsidR="00AE0747" w:rsidRPr="008561BA" w:rsidRDefault="00AE0747" w:rsidP="00994B36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561BA">
              <w:rPr>
                <w:rFonts w:ascii="Times New Roman" w:hAnsi="Times New Roman" w:cs="Times New Roman"/>
                <w:spacing w:val="11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14:paraId="0207C8AB" w14:textId="701864DB" w:rsidR="00AE0747" w:rsidRPr="008561BA" w:rsidRDefault="005444E5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7CFC17" wp14:editId="2AB80158">
                <wp:simplePos x="0" y="0"/>
                <wp:positionH relativeFrom="page">
                  <wp:posOffset>1148080</wp:posOffset>
                </wp:positionH>
                <wp:positionV relativeFrom="paragraph">
                  <wp:posOffset>304165</wp:posOffset>
                </wp:positionV>
                <wp:extent cx="676275" cy="395605"/>
                <wp:effectExtent l="0" t="1905" r="4445" b="2540"/>
                <wp:wrapNone/>
                <wp:docPr id="977993966" name="docshape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3"/>
                              <w:gridCol w:w="312"/>
                              <w:gridCol w:w="313"/>
                            </w:tblGrid>
                            <w:tr w:rsidR="00AE0747" w:rsidRPr="006818D0" w14:paraId="1B4C001E" w14:textId="77777777" w:rsidTr="007839FB">
                              <w:trPr>
                                <w:trHeight w:val="219"/>
                              </w:trPr>
                              <w:tc>
                                <w:tcPr>
                                  <w:tcW w:w="313" w:type="dxa"/>
                                </w:tcPr>
                                <w:p w14:paraId="77618A8F" w14:textId="77777777" w:rsidR="00AE0747" w:rsidRPr="00574625" w:rsidRDefault="00AE0747" w:rsidP="007839FB">
                                  <w:pPr>
                                    <w:pStyle w:val="TableParagraph"/>
                                    <w:spacing w:line="199" w:lineRule="exact"/>
                                    <w:ind w:left="84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14:paraId="740D7912" w14:textId="77777777" w:rsidR="00AE0747" w:rsidRPr="00574625" w:rsidRDefault="00AE0747" w:rsidP="007839FB">
                                  <w:pPr>
                                    <w:pStyle w:val="TableParagraph"/>
                                    <w:spacing w:line="199" w:lineRule="exact"/>
                                    <w:ind w:left="98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313" w:type="dxa"/>
                                </w:tcPr>
                                <w:p w14:paraId="43EAA1BF" w14:textId="77777777" w:rsidR="00AE0747" w:rsidRPr="00574625" w:rsidRDefault="00AE0747" w:rsidP="007839FB">
                                  <w:pPr>
                                    <w:pStyle w:val="TableParagraph"/>
                                    <w:spacing w:line="199" w:lineRule="exact"/>
                                    <w:ind w:left="90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AE0747" w14:paraId="3898B6C2" w14:textId="77777777" w:rsidTr="007839FB">
                              <w:trPr>
                                <w:trHeight w:val="374"/>
                              </w:trPr>
                              <w:tc>
                                <w:tcPr>
                                  <w:tcW w:w="313" w:type="dxa"/>
                                </w:tcPr>
                                <w:p w14:paraId="4DAD4FAC" w14:textId="77777777" w:rsidR="00AE0747" w:rsidRPr="00574625" w:rsidRDefault="00AE0747" w:rsidP="007839FB">
                                  <w:pPr>
                                    <w:pStyle w:val="TableParagraph"/>
                                    <w:ind w:left="-769" w:right="231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14:paraId="0CD64BFC" w14:textId="77777777" w:rsidR="00AE0747" w:rsidRPr="00574625" w:rsidRDefault="00AE0747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" w:type="dxa"/>
                                </w:tcPr>
                                <w:p w14:paraId="142DB580" w14:textId="77777777" w:rsidR="00AE0747" w:rsidRPr="00574625" w:rsidRDefault="00AE0747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5A80059" w14:textId="77777777" w:rsidR="00AE0747" w:rsidRDefault="00AE0747" w:rsidP="00AE0747">
                            <w:pPr>
                              <w:pStyle w:val="af2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7CFC17" id="_x0000_t202" coordsize="21600,21600" o:spt="202" path="m,l,21600r21600,l21600,xe">
                <v:stroke joinstyle="miter"/>
                <v:path gradientshapeok="t" o:connecttype="rect"/>
              </v:shapetype>
              <v:shape id="docshape33" o:spid="_x0000_s1026" type="#_x0000_t202" style="position:absolute;left:0;text-align:left;margin-left:90.4pt;margin-top:23.95pt;width:53.25pt;height:31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3"/>
                        <w:gridCol w:w="312"/>
                        <w:gridCol w:w="313"/>
                      </w:tblGrid>
                      <w:tr w:rsidR="00AE0747" w:rsidRPr="006818D0" w14:paraId="1B4C001E" w14:textId="77777777" w:rsidTr="007839FB">
                        <w:trPr>
                          <w:trHeight w:val="219"/>
                        </w:trPr>
                        <w:tc>
                          <w:tcPr>
                            <w:tcW w:w="313" w:type="dxa"/>
                          </w:tcPr>
                          <w:p w14:paraId="77618A8F" w14:textId="77777777" w:rsidR="00AE0747" w:rsidRPr="00574625" w:rsidRDefault="00AE0747" w:rsidP="007839FB">
                            <w:pPr>
                              <w:pStyle w:val="TableParagraph"/>
                              <w:spacing w:line="199" w:lineRule="exact"/>
                              <w:ind w:left="84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14:paraId="740D7912" w14:textId="77777777" w:rsidR="00AE0747" w:rsidRPr="00574625" w:rsidRDefault="00AE0747" w:rsidP="007839FB">
                            <w:pPr>
                              <w:pStyle w:val="TableParagraph"/>
                              <w:spacing w:line="199" w:lineRule="exact"/>
                              <w:ind w:left="98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313" w:type="dxa"/>
                          </w:tcPr>
                          <w:p w14:paraId="43EAA1BF" w14:textId="77777777" w:rsidR="00AE0747" w:rsidRPr="00574625" w:rsidRDefault="00AE0747" w:rsidP="007839FB">
                            <w:pPr>
                              <w:pStyle w:val="TableParagraph"/>
                              <w:spacing w:line="199" w:lineRule="exact"/>
                              <w:ind w:left="90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</w:tc>
                      </w:tr>
                      <w:tr w:rsidR="00AE0747" w14:paraId="3898B6C2" w14:textId="77777777" w:rsidTr="007839FB">
                        <w:trPr>
                          <w:trHeight w:val="374"/>
                        </w:trPr>
                        <w:tc>
                          <w:tcPr>
                            <w:tcW w:w="313" w:type="dxa"/>
                          </w:tcPr>
                          <w:p w14:paraId="4DAD4FAC" w14:textId="77777777" w:rsidR="00AE0747" w:rsidRPr="00574625" w:rsidRDefault="00AE0747" w:rsidP="007839FB">
                            <w:pPr>
                              <w:pStyle w:val="TableParagraph"/>
                              <w:ind w:left="-769" w:right="231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2" w:type="dxa"/>
                          </w:tcPr>
                          <w:p w14:paraId="0CD64BFC" w14:textId="77777777" w:rsidR="00AE0747" w:rsidRPr="00574625" w:rsidRDefault="00AE0747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3" w:type="dxa"/>
                          </w:tcPr>
                          <w:p w14:paraId="142DB580" w14:textId="77777777" w:rsidR="00AE0747" w:rsidRPr="00574625" w:rsidRDefault="00AE0747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5A80059" w14:textId="77777777" w:rsidR="00AE0747" w:rsidRDefault="00AE0747" w:rsidP="00AE0747">
                      <w:pPr>
                        <w:pStyle w:val="af2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E0747" w:rsidRPr="008561BA">
        <w:rPr>
          <w:rFonts w:ascii="Times New Roman" w:hAnsi="Times New Roman" w:cs="Times New Roman"/>
          <w:sz w:val="24"/>
          <w:szCs w:val="24"/>
        </w:rPr>
        <w:t xml:space="preserve">Запишите в таблицу выбранные цифры под соответствующими буквами. </w:t>
      </w:r>
      <w:r w:rsidR="00AE0747"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p w14:paraId="7FAA0230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22E2E0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668A76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DA9799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13. Выберите два верных продолжения для следующего утверждения. Сходство бора, углерода и азота проявляется в том, что…</w:t>
      </w:r>
    </w:p>
    <w:p w14:paraId="49F6B467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в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ядрах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их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атомов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одинаковое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число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протонов.</w:t>
      </w:r>
    </w:p>
    <w:p w14:paraId="1873BBDF" w14:textId="77777777" w:rsidR="00AE0747" w:rsidRPr="008561BA" w:rsidRDefault="00AE0747" w:rsidP="00AE0747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в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атомах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одинаковое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число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электронных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слоёв,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заполняемых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электронами.</w:t>
      </w:r>
    </w:p>
    <w:p w14:paraId="2AFB156E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образуемые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простые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являются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неметаллами.</w:t>
      </w:r>
    </w:p>
    <w:p w14:paraId="7D71F85F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соединениях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они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проявляют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только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положительные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степени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окисления.</w:t>
      </w:r>
    </w:p>
    <w:p w14:paraId="1852456E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5) образуемые ими высшие оксиды относятся к основным оксидам. </w:t>
      </w:r>
    </w:p>
    <w:p w14:paraId="273E5C9D" w14:textId="77777777" w:rsidR="00AE0747" w:rsidRPr="008561BA" w:rsidRDefault="00AE0747" w:rsidP="00AE0747">
      <w:pPr>
        <w:pStyle w:val="af2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AE0747" w:rsidRPr="008561BA" w14:paraId="7121CA06" w14:textId="77777777" w:rsidTr="00994B36">
        <w:trPr>
          <w:trHeight w:val="374"/>
        </w:trPr>
        <w:tc>
          <w:tcPr>
            <w:tcW w:w="313" w:type="dxa"/>
          </w:tcPr>
          <w:p w14:paraId="1E73A9BC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56435BB3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8504CE1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14. Из предложенного перечня выберите два вещества с ковалентной полярной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связью.</w:t>
      </w:r>
    </w:p>
    <w:p w14:paraId="7BA22196" w14:textId="77777777" w:rsidR="00AE0747" w:rsidRPr="008561BA" w:rsidRDefault="00AE0747" w:rsidP="00AE0747">
      <w:pPr>
        <w:pStyle w:val="41"/>
        <w:tabs>
          <w:tab w:val="left" w:pos="0"/>
        </w:tabs>
        <w:ind w:left="0"/>
        <w:jc w:val="both"/>
        <w:rPr>
          <w:sz w:val="24"/>
          <w:szCs w:val="24"/>
        </w:rPr>
      </w:pPr>
      <w:r w:rsidRPr="008561BA">
        <w:rPr>
          <w:spacing w:val="-5"/>
          <w:w w:val="105"/>
          <w:sz w:val="24"/>
          <w:szCs w:val="24"/>
        </w:rPr>
        <w:t xml:space="preserve">1) </w:t>
      </w:r>
      <w:r w:rsidRPr="008561BA">
        <w:rPr>
          <w:spacing w:val="-5"/>
          <w:w w:val="105"/>
          <w:sz w:val="24"/>
          <w:szCs w:val="24"/>
          <w:lang w:val="en-US"/>
        </w:rPr>
        <w:t>NH</w:t>
      </w:r>
      <w:r w:rsidRPr="008561BA">
        <w:rPr>
          <w:spacing w:val="-5"/>
          <w:w w:val="105"/>
          <w:sz w:val="24"/>
          <w:szCs w:val="24"/>
          <w:vertAlign w:val="subscript"/>
        </w:rPr>
        <w:t>3</w:t>
      </w:r>
    </w:p>
    <w:p w14:paraId="15EF6D22" w14:textId="77777777" w:rsidR="00AE0747" w:rsidRPr="008561BA" w:rsidRDefault="00AE0747" w:rsidP="00AE0747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Na</w:t>
      </w:r>
    </w:p>
    <w:p w14:paraId="1D3A6BB9" w14:textId="77777777" w:rsidR="00AE0747" w:rsidRPr="008561BA" w:rsidRDefault="00AE0747" w:rsidP="00AE0747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lang w:val="en-US"/>
        </w:rPr>
        <w:t>MgF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vertAlign w:val="subscript"/>
        </w:rPr>
        <w:t>2</w:t>
      </w:r>
    </w:p>
    <w:p w14:paraId="65435ECA" w14:textId="77777777" w:rsidR="00AE0747" w:rsidRPr="008561BA" w:rsidRDefault="00AE0747" w:rsidP="00AE0747">
      <w:pPr>
        <w:pStyle w:val="41"/>
        <w:tabs>
          <w:tab w:val="left" w:pos="0"/>
        </w:tabs>
        <w:ind w:left="0"/>
        <w:jc w:val="both"/>
        <w:rPr>
          <w:sz w:val="24"/>
          <w:szCs w:val="24"/>
        </w:rPr>
      </w:pPr>
      <w:r w:rsidRPr="008561BA">
        <w:rPr>
          <w:spacing w:val="-5"/>
          <w:w w:val="105"/>
          <w:sz w:val="24"/>
          <w:szCs w:val="24"/>
        </w:rPr>
        <w:t xml:space="preserve">4) </w:t>
      </w:r>
      <w:r w:rsidRPr="008561BA">
        <w:rPr>
          <w:spacing w:val="-5"/>
          <w:w w:val="105"/>
          <w:sz w:val="24"/>
          <w:szCs w:val="24"/>
          <w:lang w:val="en-US"/>
        </w:rPr>
        <w:t>F</w:t>
      </w:r>
      <w:r w:rsidRPr="008561BA">
        <w:rPr>
          <w:spacing w:val="-5"/>
          <w:w w:val="105"/>
          <w:sz w:val="24"/>
          <w:szCs w:val="24"/>
          <w:vertAlign w:val="subscript"/>
        </w:rPr>
        <w:t>2</w:t>
      </w:r>
    </w:p>
    <w:p w14:paraId="64984944" w14:textId="77777777" w:rsidR="00AE0747" w:rsidRPr="008561BA" w:rsidRDefault="00AE0747" w:rsidP="00AE0747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lang w:val="en-US"/>
        </w:rPr>
        <w:t>PBr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vertAlign w:val="subscript"/>
        </w:rPr>
        <w:t>3</w:t>
      </w:r>
    </w:p>
    <w:p w14:paraId="413FA665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AE0747" w:rsidRPr="008561BA" w14:paraId="060C2F2A" w14:textId="77777777" w:rsidTr="00994B36">
        <w:trPr>
          <w:trHeight w:val="374"/>
        </w:trPr>
        <w:tc>
          <w:tcPr>
            <w:tcW w:w="313" w:type="dxa"/>
          </w:tcPr>
          <w:p w14:paraId="41DF51B9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2F4F08AA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C7A03B9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 Установите соответствие между двумя веществами, взятыми в виде водных растворов, и реактивом, с помощью которого можно различить эти вещества: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54"/>
      </w:tblGrid>
      <w:tr w:rsidR="00AE0747" w:rsidRPr="008561BA" w14:paraId="479FDE5B" w14:textId="77777777" w:rsidTr="00994B36">
        <w:tc>
          <w:tcPr>
            <w:tcW w:w="5068" w:type="dxa"/>
          </w:tcPr>
          <w:p w14:paraId="0FEDA328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Вещества</w:t>
            </w:r>
          </w:p>
        </w:tc>
        <w:tc>
          <w:tcPr>
            <w:tcW w:w="5069" w:type="dxa"/>
          </w:tcPr>
          <w:p w14:paraId="2A98EBEE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Реактив</w:t>
            </w:r>
          </w:p>
        </w:tc>
      </w:tr>
      <w:tr w:rsidR="00AE0747" w:rsidRPr="008561BA" w14:paraId="73F0FD25" w14:textId="77777777" w:rsidTr="00994B36">
        <w:tc>
          <w:tcPr>
            <w:tcW w:w="5068" w:type="dxa"/>
          </w:tcPr>
          <w:p w14:paraId="5B221B2E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KF</w:t>
            </w:r>
            <w:r w:rsidRPr="008561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KCl</w:t>
            </w:r>
          </w:p>
          <w:p w14:paraId="4679908C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NaCl и HCl</w:t>
            </w:r>
          </w:p>
          <w:p w14:paraId="40AB26B9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KCl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MgCl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69" w:type="dxa"/>
          </w:tcPr>
          <w:p w14:paraId="00F95536" w14:textId="77777777" w:rsidR="00AE0747" w:rsidRPr="008561BA" w:rsidRDefault="00AE0747" w:rsidP="00994B36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1)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AgNO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</w:rPr>
              <w:t>3</w:t>
            </w:r>
          </w:p>
          <w:p w14:paraId="7846AF76" w14:textId="77777777" w:rsidR="00AE0747" w:rsidRPr="008561BA" w:rsidRDefault="00AE0747" w:rsidP="00994B36">
            <w:pPr>
              <w:pStyle w:val="41"/>
              <w:tabs>
                <w:tab w:val="left" w:pos="177"/>
              </w:tabs>
              <w:ind w:left="0"/>
              <w:rPr>
                <w:sz w:val="24"/>
                <w:szCs w:val="24"/>
              </w:rPr>
            </w:pPr>
            <w:r w:rsidRPr="008561BA">
              <w:rPr>
                <w:spacing w:val="-2"/>
                <w:w w:val="105"/>
                <w:sz w:val="24"/>
                <w:szCs w:val="24"/>
              </w:rPr>
              <w:t>2) H</w:t>
            </w:r>
            <w:r w:rsidRPr="008561BA">
              <w:rPr>
                <w:spacing w:val="-2"/>
                <w:w w:val="105"/>
                <w:sz w:val="24"/>
                <w:szCs w:val="24"/>
                <w:vertAlign w:val="subscript"/>
              </w:rPr>
              <w:t>2</w:t>
            </w:r>
            <w:r w:rsidRPr="008561BA">
              <w:rPr>
                <w:spacing w:val="-2"/>
                <w:w w:val="105"/>
                <w:sz w:val="24"/>
                <w:szCs w:val="24"/>
              </w:rPr>
              <w:t>SO</w:t>
            </w:r>
            <w:r w:rsidRPr="008561BA">
              <w:rPr>
                <w:spacing w:val="-2"/>
                <w:w w:val="105"/>
                <w:sz w:val="24"/>
                <w:szCs w:val="24"/>
                <w:vertAlign w:val="subscript"/>
              </w:rPr>
              <w:t>4</w:t>
            </w:r>
          </w:p>
          <w:p w14:paraId="4AC64092" w14:textId="77777777" w:rsidR="00AE0747" w:rsidRPr="008561BA" w:rsidRDefault="00AE0747" w:rsidP="00994B36">
            <w:pPr>
              <w:pStyle w:val="a5"/>
              <w:tabs>
                <w:tab w:val="left" w:pos="109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 xml:space="preserve">3)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BaCO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</w:rPr>
              <w:t>3</w:t>
            </w:r>
          </w:p>
          <w:p w14:paraId="32A80C6A" w14:textId="77777777" w:rsidR="00AE0747" w:rsidRPr="008561BA" w:rsidRDefault="00AE0747" w:rsidP="00994B36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KOH</w:t>
            </w:r>
          </w:p>
        </w:tc>
      </w:tr>
    </w:tbl>
    <w:p w14:paraId="7F2C6EF2" w14:textId="77777777" w:rsidR="00AE0747" w:rsidRPr="008561BA" w:rsidRDefault="00AE0747" w:rsidP="00AE0747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AE0747" w:rsidRPr="008561BA" w14:paraId="2F80B675" w14:textId="77777777" w:rsidTr="00994B36">
        <w:trPr>
          <w:trHeight w:val="219"/>
        </w:trPr>
        <w:tc>
          <w:tcPr>
            <w:tcW w:w="313" w:type="dxa"/>
          </w:tcPr>
          <w:p w14:paraId="66A93984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051063AF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60CCE52C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AE0747" w:rsidRPr="008561BA" w14:paraId="7E5B6C81" w14:textId="77777777" w:rsidTr="00994B36">
        <w:trPr>
          <w:trHeight w:val="374"/>
        </w:trPr>
        <w:tc>
          <w:tcPr>
            <w:tcW w:w="313" w:type="dxa"/>
          </w:tcPr>
          <w:p w14:paraId="77E46870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10878AE6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3AE856EC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45E89BA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16. Из предложенного перечня веществ выберите оснóвный оксид и амфотерный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lastRenderedPageBreak/>
        <w:t>гидроксид.</w:t>
      </w:r>
    </w:p>
    <w:p w14:paraId="09D6579A" w14:textId="77777777" w:rsidR="00AE0747" w:rsidRPr="008561BA" w:rsidRDefault="00AE0747" w:rsidP="00AE0747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1) Al(OH)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7EEB56CE" w14:textId="77777777" w:rsidR="00AE0747" w:rsidRPr="008561BA" w:rsidRDefault="00AE0747" w:rsidP="00AE0747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2)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Mg(OH)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256E0EF4" w14:textId="77777777" w:rsidR="00AE0747" w:rsidRPr="008561BA" w:rsidRDefault="00AE0747" w:rsidP="00AE0747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3)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OF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A4072B2" w14:textId="77777777" w:rsidR="00AE0747" w:rsidRPr="008561BA" w:rsidRDefault="00AE0747" w:rsidP="00AE0747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N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sz w:val="24"/>
          <w:szCs w:val="24"/>
        </w:rPr>
        <w:tab/>
      </w:r>
    </w:p>
    <w:p w14:paraId="657CD826" w14:textId="77777777" w:rsidR="00AE0747" w:rsidRPr="008561BA" w:rsidRDefault="00AE0747" w:rsidP="00AE0747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FeO</w:t>
      </w:r>
    </w:p>
    <w:p w14:paraId="017D2092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ответа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сначала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номер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оснóвного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затем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номер амфотерного гидроксида.</w:t>
      </w:r>
    </w:p>
    <w:tbl>
      <w:tblPr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AE0747" w:rsidRPr="008561BA" w14:paraId="3E872F8E" w14:textId="77777777" w:rsidTr="00994B36">
        <w:trPr>
          <w:trHeight w:val="374"/>
        </w:trPr>
        <w:tc>
          <w:tcPr>
            <w:tcW w:w="313" w:type="dxa"/>
          </w:tcPr>
          <w:p w14:paraId="385730B2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03F3E43A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338340C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7E31ABEA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Чтобы покрывать суточную потребность животного в магнии, собаке массой около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20 кг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ежедневно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пищу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добавляют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одну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мерную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ложечку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(10 г) цитрата магния. Вычислите, сколько граммов (г) магния ежедневно получает собака с этим препаратом. Запишите число с точностью до десятых.</w:t>
      </w:r>
    </w:p>
    <w:p w14:paraId="529D1E00" w14:textId="77777777" w:rsidR="00AE0747" w:rsidRPr="008561BA" w:rsidRDefault="00AE0747" w:rsidP="00AE0747">
      <w:pPr>
        <w:pStyle w:val="af2"/>
        <w:tabs>
          <w:tab w:val="left" w:pos="400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094D8B6" w14:textId="77777777" w:rsidR="00AE0747" w:rsidRPr="008561BA" w:rsidRDefault="00AE0747" w:rsidP="00AE0747">
      <w:pPr>
        <w:pStyle w:val="ad"/>
        <w:tabs>
          <w:tab w:val="left" w:pos="0"/>
        </w:tabs>
        <w:spacing w:before="0" w:beforeAutospacing="0" w:after="0" w:afterAutospacing="0"/>
        <w:ind w:firstLine="567"/>
        <w:jc w:val="both"/>
        <w:rPr>
          <w:b/>
        </w:rPr>
      </w:pPr>
    </w:p>
    <w:p w14:paraId="194AC1D8" w14:textId="77777777" w:rsidR="00AE0747" w:rsidRPr="008561BA" w:rsidRDefault="00AE0747" w:rsidP="00AE0747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63FB3B88" w14:textId="77777777" w:rsidR="00AE0747" w:rsidRPr="008561BA" w:rsidRDefault="00AE0747" w:rsidP="00AE0747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>Ответы записывайте чётко и разборчиво.</w:t>
      </w:r>
    </w:p>
    <w:p w14:paraId="3827B5DC" w14:textId="77777777" w:rsidR="00AE0747" w:rsidRPr="008561BA" w:rsidRDefault="00AE0747" w:rsidP="00AE0747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t xml:space="preserve">18. </w:t>
      </w:r>
      <w:r w:rsidRPr="008561BA">
        <w:rPr>
          <w:rStyle w:val="c0"/>
          <w:color w:val="000000"/>
        </w:rPr>
        <w:t>Используя    метод    электронного   баланса,    расставьте    коэффициенты    в уравнении реакции, схема которой  </w:t>
      </w:r>
    </w:p>
    <w:p w14:paraId="66789083" w14:textId="77777777" w:rsidR="00AE0747" w:rsidRPr="008561BA" w:rsidRDefault="00AE0747" w:rsidP="00AE0747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8561BA">
        <w:rPr>
          <w:rStyle w:val="c5"/>
          <w:rFonts w:eastAsia="Trebuchet MS"/>
          <w:color w:val="000000"/>
        </w:rPr>
        <w:t xml:space="preserve">                                                    </w:t>
      </w:r>
      <w:r w:rsidRPr="008561BA">
        <w:rPr>
          <w:rStyle w:val="c5"/>
          <w:rFonts w:eastAsia="Trebuchet MS"/>
          <w:color w:val="000000"/>
          <w:lang w:val="en-US"/>
        </w:rPr>
        <w:t>KMnO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4</w:t>
      </w:r>
      <w:r w:rsidRPr="008561BA">
        <w:rPr>
          <w:rStyle w:val="c5"/>
          <w:rFonts w:eastAsia="Trebuchet MS"/>
          <w:color w:val="000000"/>
          <w:lang w:val="en-US"/>
        </w:rPr>
        <w:t xml:space="preserve"> + HCl  → Cl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5"/>
          <w:rFonts w:eastAsia="Trebuchet MS"/>
          <w:color w:val="000000"/>
          <w:lang w:val="en-US"/>
        </w:rPr>
        <w:t> + MnCl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5"/>
          <w:rFonts w:eastAsia="Trebuchet MS"/>
          <w:color w:val="000000"/>
          <w:lang w:val="en-US"/>
        </w:rPr>
        <w:t> + KCl + H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0"/>
          <w:color w:val="000000"/>
          <w:lang w:val="en-US"/>
        </w:rPr>
        <w:t>O</w:t>
      </w:r>
    </w:p>
    <w:p w14:paraId="3A4CD864" w14:textId="77777777" w:rsidR="00AE0747" w:rsidRPr="008561BA" w:rsidRDefault="00AE0747" w:rsidP="00AE0747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Определите окислитель и восстановитель.        </w:t>
      </w:r>
    </w:p>
    <w:p w14:paraId="31165643" w14:textId="77777777" w:rsidR="00AE0747" w:rsidRPr="008561BA" w:rsidRDefault="00AE0747" w:rsidP="00AE0747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t xml:space="preserve">19. </w:t>
      </w:r>
      <w:r w:rsidRPr="008561BA">
        <w:rPr>
          <w:rStyle w:val="c5"/>
          <w:rFonts w:eastAsia="Trebuchet MS"/>
          <w:color w:val="000000"/>
        </w:rPr>
        <w:t>Даны вещества: FeCl</w:t>
      </w:r>
      <w:r w:rsidRPr="008561BA">
        <w:rPr>
          <w:rStyle w:val="c5"/>
          <w:rFonts w:eastAsia="Trebuchet MS"/>
          <w:color w:val="000000"/>
          <w:vertAlign w:val="subscript"/>
        </w:rPr>
        <w:t>3</w:t>
      </w:r>
      <w:r w:rsidRPr="008561BA">
        <w:rPr>
          <w:rStyle w:val="c5"/>
          <w:rFonts w:eastAsia="Trebuchet MS"/>
          <w:color w:val="000000"/>
        </w:rPr>
        <w:t>, H</w:t>
      </w:r>
      <w:r w:rsidRPr="008561BA">
        <w:rPr>
          <w:rStyle w:val="c5"/>
          <w:rFonts w:eastAsia="Trebuchet MS"/>
          <w:color w:val="000000"/>
          <w:vertAlign w:val="subscript"/>
        </w:rPr>
        <w:t>2</w:t>
      </w:r>
      <w:r w:rsidRPr="008561BA">
        <w:rPr>
          <w:rStyle w:val="c5"/>
          <w:rFonts w:eastAsia="Trebuchet MS"/>
          <w:color w:val="000000"/>
        </w:rPr>
        <w:t>SO</w:t>
      </w:r>
      <w:r w:rsidRPr="008561BA">
        <w:rPr>
          <w:rStyle w:val="c5"/>
          <w:rFonts w:eastAsia="Trebuchet MS"/>
          <w:color w:val="000000"/>
          <w:vertAlign w:val="subscript"/>
        </w:rPr>
        <w:t>4</w:t>
      </w:r>
      <w:r w:rsidRPr="008561BA">
        <w:rPr>
          <w:rStyle w:val="c5"/>
          <w:rFonts w:eastAsia="Trebuchet MS"/>
          <w:color w:val="000000"/>
        </w:rPr>
        <w:t> (конц), Fe, Cu, NaOH, CuSO</w:t>
      </w:r>
      <w:r w:rsidRPr="008561BA">
        <w:rPr>
          <w:rStyle w:val="c5"/>
          <w:rFonts w:eastAsia="Trebuchet MS"/>
          <w:color w:val="000000"/>
          <w:vertAlign w:val="subscript"/>
        </w:rPr>
        <w:t>4</w:t>
      </w:r>
      <w:r w:rsidRPr="008561BA">
        <w:rPr>
          <w:rStyle w:val="c0"/>
          <w:color w:val="000000"/>
        </w:rPr>
        <w:t>.  </w:t>
      </w:r>
    </w:p>
    <w:p w14:paraId="40F80B53" w14:textId="77777777" w:rsidR="00AE0747" w:rsidRPr="008561BA" w:rsidRDefault="00AE0747" w:rsidP="00AE0747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Используя воду и необходимые вещества только из этого списка, получите в две стадии  гидроксид железа (II).  Запишите  уравнения  проведённых  химических   реакций.  Опишите признаки этих  реакций.  Для  реакции  ионного  обмена  напишите  сокращённое   ионное уравнение реакции.</w:t>
      </w:r>
    </w:p>
    <w:p w14:paraId="06D757D5" w14:textId="77777777" w:rsidR="00AE0747" w:rsidRPr="008561BA" w:rsidRDefault="00AE0747" w:rsidP="00AE0747">
      <w:pPr>
        <w:pStyle w:val="ad"/>
        <w:spacing w:before="0" w:beforeAutospacing="0" w:after="0" w:afterAutospacing="0"/>
        <w:ind w:firstLine="567"/>
        <w:jc w:val="both"/>
        <w:rPr>
          <w:b/>
        </w:rPr>
      </w:pPr>
      <w:r w:rsidRPr="008561BA">
        <w:rPr>
          <w:color w:val="000000"/>
          <w:shd w:val="clear" w:color="auto" w:fill="FFFFFF"/>
        </w:rPr>
        <w:t>20. Через раствор гидроксида кальция пропустили углекислый газ (н.у.). Образовалось 324 г. гидрокарбоната кальция с массовой долей 1 %. Вычислите объём прореагировавшего газа.</w:t>
      </w:r>
    </w:p>
    <w:p w14:paraId="0E513058" w14:textId="77777777" w:rsidR="00AE0747" w:rsidRPr="008561BA" w:rsidRDefault="00AE0747" w:rsidP="00AE0747">
      <w:pPr>
        <w:pStyle w:val="ad"/>
        <w:spacing w:before="0" w:beforeAutospacing="0" w:after="0" w:afterAutospacing="0"/>
        <w:jc w:val="both"/>
        <w:rPr>
          <w:b/>
        </w:rPr>
      </w:pPr>
    </w:p>
    <w:p w14:paraId="5BB848A7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7C820B5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39BAB20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600CFA0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82A27A2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43F4B05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B2DB823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3FDEED6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FC02C3C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A6DBEE1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F40A9B5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EBB7B25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96FED9F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5FBA28F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19831D2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6BC3874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DCE9AF4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A1B29D4" w14:textId="77777777" w:rsidR="00AE0747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F2083C8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D6C5A5B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0D358EE" w14:textId="77777777" w:rsidR="00AE0747" w:rsidRPr="008561BA" w:rsidRDefault="00AE0747" w:rsidP="00AE07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lastRenderedPageBreak/>
        <w:t>3 ВАРИАНТ</w:t>
      </w:r>
    </w:p>
    <w:p w14:paraId="770796AC" w14:textId="77777777" w:rsidR="00AE0747" w:rsidRPr="008561BA" w:rsidRDefault="00AE0747" w:rsidP="00AE0747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792C3A32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30C177CB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1. Такую же степень окисления, как и в N</w:t>
      </w:r>
      <w:r w:rsidRPr="008561BA">
        <w:rPr>
          <w:rStyle w:val="c1c3c4"/>
          <w:bCs/>
          <w:vertAlign w:val="subscript"/>
        </w:rPr>
        <w:t>2</w:t>
      </w:r>
      <w:r w:rsidRPr="008561BA">
        <w:rPr>
          <w:rStyle w:val="c1c4"/>
          <w:rFonts w:eastAsiaTheme="minorEastAsia"/>
        </w:rPr>
        <w:t>O</w:t>
      </w:r>
      <w:r w:rsidRPr="008561BA">
        <w:rPr>
          <w:rStyle w:val="c1c3c4"/>
          <w:bCs/>
          <w:vertAlign w:val="subscript"/>
        </w:rPr>
        <w:t>5</w:t>
      </w:r>
      <w:r w:rsidRPr="008561BA">
        <w:rPr>
          <w:rStyle w:val="c1c4"/>
          <w:rFonts w:eastAsiaTheme="minorEastAsia"/>
        </w:rPr>
        <w:t> , азот имеет в соединении</w:t>
      </w:r>
    </w:p>
    <w:p w14:paraId="091D6251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1) NO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;                           </w:t>
      </w:r>
    </w:p>
    <w:p w14:paraId="47518069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KNO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;                       </w:t>
      </w:r>
    </w:p>
    <w:p w14:paraId="1CB824D2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3) KNO</w:t>
      </w:r>
      <w:r w:rsidRPr="008561BA">
        <w:rPr>
          <w:rStyle w:val="c1"/>
          <w:vertAlign w:val="subscript"/>
        </w:rPr>
        <w:t>3</w:t>
      </w:r>
      <w:r w:rsidRPr="008561BA">
        <w:rPr>
          <w:rStyle w:val="c1"/>
        </w:rPr>
        <w:t xml:space="preserve">;                      </w:t>
      </w:r>
    </w:p>
    <w:p w14:paraId="5F695C9C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HNO</w:t>
      </w:r>
      <w:r w:rsidRPr="008561BA">
        <w:rPr>
          <w:rStyle w:val="c1c3"/>
          <w:vertAlign w:val="subscript"/>
        </w:rPr>
        <w:t>2.</w:t>
      </w:r>
    </w:p>
    <w:p w14:paraId="6812C215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2. Оксиду меди (I) и гидроксиду меди (I) соответствуют формулы</w:t>
      </w:r>
    </w:p>
    <w:p w14:paraId="32AC91AC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1) CuO и CuOH;                       </w:t>
      </w:r>
    </w:p>
    <w:p w14:paraId="215D387F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Cu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O и  CuOH;                 </w:t>
      </w:r>
    </w:p>
    <w:p w14:paraId="104D1EC8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3) </w:t>
      </w:r>
      <w:r w:rsidRPr="008561BA">
        <w:rPr>
          <w:rStyle w:val="c1"/>
          <w:lang w:val="pt-BR"/>
        </w:rPr>
        <w:t>Cu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  <w:lang w:val="pt-BR"/>
        </w:rPr>
        <w:t>O</w:t>
      </w:r>
      <w:r w:rsidRPr="008561BA">
        <w:rPr>
          <w:rStyle w:val="c1"/>
        </w:rPr>
        <w:t xml:space="preserve"> и </w:t>
      </w:r>
      <w:r w:rsidRPr="008561BA">
        <w:rPr>
          <w:rStyle w:val="c1"/>
          <w:lang w:val="pt-BR"/>
        </w:rPr>
        <w:t>Cu</w:t>
      </w:r>
      <w:r w:rsidRPr="008561BA">
        <w:rPr>
          <w:rStyle w:val="c1"/>
        </w:rPr>
        <w:t>(</w:t>
      </w:r>
      <w:r w:rsidRPr="008561BA">
        <w:rPr>
          <w:rStyle w:val="c1"/>
          <w:lang w:val="pt-BR"/>
        </w:rPr>
        <w:t>OH</w:t>
      </w:r>
      <w:r w:rsidRPr="008561BA">
        <w:rPr>
          <w:rStyle w:val="c1"/>
        </w:rPr>
        <w:t>)</w:t>
      </w:r>
      <w:r w:rsidRPr="008561BA">
        <w:rPr>
          <w:rStyle w:val="c1c3"/>
          <w:vertAlign w:val="subscript"/>
        </w:rPr>
        <w:t>2</w:t>
      </w:r>
      <w:r w:rsidRPr="008561BA">
        <w:rPr>
          <w:rStyle w:val="c1c3"/>
        </w:rPr>
        <w:t>;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</w:p>
    <w:p w14:paraId="79A28C6F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 xml:space="preserve">г) </w:t>
      </w:r>
      <w:r w:rsidRPr="008561BA">
        <w:rPr>
          <w:rStyle w:val="c1"/>
          <w:lang w:val="pt-BR"/>
        </w:rPr>
        <w:t>CuO</w:t>
      </w:r>
      <w:r w:rsidRPr="008561BA">
        <w:rPr>
          <w:rStyle w:val="c1"/>
        </w:rPr>
        <w:t xml:space="preserve"> и </w:t>
      </w:r>
      <w:r w:rsidRPr="008561BA">
        <w:rPr>
          <w:rStyle w:val="c1"/>
          <w:lang w:val="pt-BR"/>
        </w:rPr>
        <w:t>Cu</w:t>
      </w:r>
      <w:r w:rsidRPr="008561BA">
        <w:rPr>
          <w:rStyle w:val="c1"/>
        </w:rPr>
        <w:t>(</w:t>
      </w:r>
      <w:r w:rsidRPr="008561BA">
        <w:rPr>
          <w:rStyle w:val="c1"/>
          <w:lang w:val="pt-BR"/>
        </w:rPr>
        <w:t>OH</w:t>
      </w:r>
      <w:r w:rsidRPr="008561BA">
        <w:rPr>
          <w:rStyle w:val="c1"/>
        </w:rPr>
        <w:t>)</w:t>
      </w:r>
      <w:r w:rsidRPr="008561BA">
        <w:rPr>
          <w:rStyle w:val="c1c3"/>
          <w:vertAlign w:val="subscript"/>
        </w:rPr>
        <w:t>2.</w:t>
      </w:r>
    </w:p>
    <w:p w14:paraId="6BF27DDA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3. Реакция обмена с участием оксида кальция:</w:t>
      </w:r>
    </w:p>
    <w:p w14:paraId="50D2F407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rStyle w:val="c1"/>
          <w:lang w:val="pt-BR"/>
        </w:rPr>
      </w:pPr>
      <w:r w:rsidRPr="008561BA">
        <w:rPr>
          <w:rStyle w:val="c1"/>
        </w:rPr>
        <w:t>1</w:t>
      </w:r>
      <w:r w:rsidRPr="008561BA">
        <w:rPr>
          <w:rStyle w:val="c1"/>
          <w:lang w:val="pt-BR"/>
        </w:rPr>
        <w:t>) CaO+H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 → Ca(OH)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;                            </w:t>
      </w:r>
    </w:p>
    <w:p w14:paraId="47E896AC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lang w:val="pt-BR"/>
        </w:rPr>
      </w:pPr>
      <w:r w:rsidRPr="008561BA">
        <w:rPr>
          <w:rStyle w:val="c1"/>
        </w:rPr>
        <w:t>2</w:t>
      </w:r>
      <w:r w:rsidRPr="008561BA">
        <w:rPr>
          <w:rStyle w:val="c1"/>
          <w:lang w:val="pt-BR"/>
        </w:rPr>
        <w:t>) CaO+2HCl → CaCl</w:t>
      </w:r>
      <w:r w:rsidRPr="008561BA">
        <w:rPr>
          <w:rStyle w:val="c1"/>
          <w:vertAlign w:val="subscript"/>
          <w:lang w:val="pt-BR"/>
        </w:rPr>
        <w:t>2</w:t>
      </w:r>
      <w:r w:rsidRPr="008561BA">
        <w:rPr>
          <w:rStyle w:val="c1"/>
          <w:lang w:val="pt-BR"/>
        </w:rPr>
        <w:t>+H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O;    </w:t>
      </w:r>
    </w:p>
    <w:p w14:paraId="40E90E10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rStyle w:val="c1"/>
          <w:lang w:val="en-US"/>
        </w:rPr>
      </w:pPr>
      <w:r w:rsidRPr="008561BA">
        <w:rPr>
          <w:rStyle w:val="c1"/>
          <w:lang w:val="en-US"/>
        </w:rPr>
        <w:t>3</w:t>
      </w:r>
      <w:r w:rsidRPr="008561BA">
        <w:rPr>
          <w:rStyle w:val="c1"/>
          <w:lang w:val="pt-BR"/>
        </w:rPr>
        <w:t>) 3CaO+2Al → 3Ca+Al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</w:t>
      </w:r>
      <w:r w:rsidRPr="008561BA">
        <w:rPr>
          <w:rStyle w:val="c1c3"/>
          <w:vertAlign w:val="subscript"/>
          <w:lang w:val="pt-BR"/>
        </w:rPr>
        <w:t>3</w:t>
      </w:r>
      <w:r w:rsidRPr="008561BA">
        <w:rPr>
          <w:rStyle w:val="c1c3"/>
          <w:lang w:val="en-US"/>
        </w:rPr>
        <w:t>;</w:t>
      </w:r>
      <w:r w:rsidRPr="008561BA">
        <w:rPr>
          <w:rStyle w:val="c1"/>
          <w:lang w:val="pt-BR"/>
        </w:rPr>
        <w:t>                     </w:t>
      </w:r>
    </w:p>
    <w:p w14:paraId="47CD63E3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lang w:val="en-US"/>
        </w:rPr>
      </w:pPr>
      <w:r w:rsidRPr="008561BA">
        <w:rPr>
          <w:rStyle w:val="c1"/>
          <w:lang w:val="en-US"/>
        </w:rPr>
        <w:t xml:space="preserve">4) </w:t>
      </w:r>
      <w:r w:rsidRPr="008561BA">
        <w:rPr>
          <w:rStyle w:val="c1"/>
          <w:lang w:val="pt-BR"/>
        </w:rPr>
        <w:t>CaO</w:t>
      </w:r>
      <w:r w:rsidRPr="008561BA">
        <w:rPr>
          <w:rStyle w:val="c1"/>
          <w:lang w:val="en-US"/>
        </w:rPr>
        <w:t>+</w:t>
      </w:r>
      <w:r w:rsidRPr="008561BA">
        <w:rPr>
          <w:rStyle w:val="c1"/>
          <w:lang w:val="pt-BR"/>
        </w:rPr>
        <w:t>CO</w:t>
      </w:r>
      <w:r w:rsidRPr="008561BA">
        <w:rPr>
          <w:rStyle w:val="c1c3"/>
          <w:vertAlign w:val="subscript"/>
          <w:lang w:val="en-US"/>
        </w:rPr>
        <w:t xml:space="preserve">2 </w:t>
      </w:r>
      <w:r w:rsidRPr="008561BA">
        <w:rPr>
          <w:rStyle w:val="c1"/>
          <w:lang w:val="en-US"/>
        </w:rPr>
        <w:t xml:space="preserve">→ </w:t>
      </w:r>
      <w:r w:rsidRPr="008561BA">
        <w:rPr>
          <w:rStyle w:val="c1"/>
          <w:lang w:val="pt-BR"/>
        </w:rPr>
        <w:t>CaCO</w:t>
      </w:r>
      <w:r w:rsidRPr="008561BA">
        <w:rPr>
          <w:rStyle w:val="c1c3"/>
          <w:vertAlign w:val="subscript"/>
          <w:lang w:val="en-US"/>
        </w:rPr>
        <w:t>3.</w:t>
      </w:r>
    </w:p>
    <w:p w14:paraId="2D7DE0C5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jc w:val="both"/>
      </w:pPr>
      <w:r w:rsidRPr="008561BA">
        <w:rPr>
          <w:rStyle w:val="c1c4"/>
          <w:rFonts w:eastAsiaTheme="minorEastAsia"/>
        </w:rPr>
        <w:t xml:space="preserve">4. Сокращённое ионное уравнение </w:t>
      </w:r>
      <w:r w:rsidRPr="008561BA">
        <w:rPr>
          <w:rStyle w:val="c1c4"/>
          <w:rFonts w:eastAsiaTheme="minorEastAsia"/>
          <w:lang w:val="pt-BR"/>
        </w:rPr>
        <w:t>NH</w:t>
      </w:r>
      <w:r w:rsidRPr="008561BA">
        <w:rPr>
          <w:rStyle w:val="c1c3c4"/>
          <w:bCs/>
          <w:vertAlign w:val="subscript"/>
        </w:rPr>
        <w:t>4</w:t>
      </w:r>
      <w:r w:rsidRPr="008561BA">
        <w:rPr>
          <w:rStyle w:val="c1c5c4"/>
          <w:bCs/>
          <w:vertAlign w:val="superscript"/>
        </w:rPr>
        <w:t>+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>+</w:t>
      </w:r>
      <w:r w:rsidRPr="008561BA">
        <w:rPr>
          <w:rStyle w:val="c1c4"/>
          <w:rFonts w:eastAsiaTheme="minorEastAsia"/>
          <w:lang w:val="pt-BR"/>
        </w:rPr>
        <w:t>OH</w:t>
      </w:r>
      <w:r w:rsidRPr="008561BA">
        <w:rPr>
          <w:rStyle w:val="c1c5c4"/>
          <w:bCs/>
          <w:vertAlign w:val="superscript"/>
        </w:rPr>
        <w:t>-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 xml:space="preserve">→  </w:t>
      </w:r>
      <w:r w:rsidRPr="008561BA">
        <w:rPr>
          <w:rStyle w:val="c1c4"/>
          <w:rFonts w:eastAsiaTheme="minorEastAsia"/>
          <w:lang w:val="pt-BR"/>
        </w:rPr>
        <w:t>NH</w:t>
      </w:r>
      <w:r w:rsidRPr="008561BA">
        <w:rPr>
          <w:rStyle w:val="c1c3c4"/>
          <w:bCs/>
          <w:vertAlign w:val="subscript"/>
        </w:rPr>
        <w:t>3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>+</w:t>
      </w:r>
      <w:r w:rsidRPr="008561BA">
        <w:rPr>
          <w:rStyle w:val="c1c4"/>
          <w:rFonts w:eastAsiaTheme="minorEastAsia"/>
          <w:lang w:val="pt-BR"/>
        </w:rPr>
        <w:t>H</w:t>
      </w:r>
      <w:r w:rsidRPr="008561BA">
        <w:rPr>
          <w:rStyle w:val="c1c3c4"/>
          <w:bCs/>
          <w:vertAlign w:val="subscript"/>
        </w:rPr>
        <w:t>2</w:t>
      </w:r>
      <w:r w:rsidRPr="008561BA">
        <w:rPr>
          <w:rStyle w:val="c1c4"/>
          <w:rFonts w:eastAsiaTheme="minorEastAsia"/>
          <w:lang w:val="pt-BR"/>
        </w:rPr>
        <w:t>O</w:t>
      </w:r>
      <w:r w:rsidRPr="008561BA">
        <w:rPr>
          <w:rStyle w:val="c1c4"/>
          <w:rFonts w:eastAsiaTheme="minorEastAsia"/>
        </w:rPr>
        <w:t xml:space="preserve"> соответствует взаимодействию</w:t>
      </w:r>
    </w:p>
    <w:p w14:paraId="5124AF38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1) хлорида аммония с гидроксидом цинка;                   </w:t>
      </w:r>
    </w:p>
    <w:p w14:paraId="0762E664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2) нитрата аммония с водой;</w:t>
      </w:r>
    </w:p>
    <w:p w14:paraId="782D4525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3) аммиака с водой;                                                         </w:t>
      </w:r>
    </w:p>
    <w:p w14:paraId="7BC28CD5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сульфата аммония с гидроксидом калия.</w:t>
      </w:r>
    </w:p>
    <w:p w14:paraId="71A1B2E6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5. К химическим явлениям относится процесс:</w:t>
      </w:r>
    </w:p>
    <w:p w14:paraId="63591491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1) кипения спирта;</w:t>
      </w:r>
    </w:p>
    <w:p w14:paraId="6B76F7FB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плавления серы;                </w:t>
      </w:r>
    </w:p>
    <w:p w14:paraId="4E145B4F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3) испарения воды;                </w:t>
      </w:r>
    </w:p>
    <w:p w14:paraId="7DFFBABD" w14:textId="77777777" w:rsidR="00AE0747" w:rsidRPr="008561BA" w:rsidRDefault="00AE0747" w:rsidP="00AE0747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горения серы.</w:t>
      </w:r>
    </w:p>
    <w:p w14:paraId="56ABEB15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Этилен в лаборатории получают: </w:t>
      </w:r>
    </w:p>
    <w:p w14:paraId="1C665960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СаС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</w:t>
      </w:r>
    </w:p>
    <w:p w14:paraId="1D7F7C10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Al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EC73087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A9D8627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08308194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7. Метан получают в промышленности: </w:t>
      </w:r>
    </w:p>
    <w:p w14:paraId="47E7C489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Al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3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</w:p>
    <w:p w14:paraId="216B9756" w14:textId="77777777" w:rsidR="00AE0747" w:rsidRPr="008561BA" w:rsidRDefault="00AE0747" w:rsidP="00AE0747">
      <w:pPr>
        <w:spacing w:after="0" w:line="240" w:lineRule="auto"/>
        <w:ind w:firstLine="27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NaOH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3) из природного газа                     </w:t>
      </w:r>
    </w:p>
    <w:p w14:paraId="3799705F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из нефти.</w:t>
      </w:r>
    </w:p>
    <w:p w14:paraId="1478B3D9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Реакция не возможна в случае: </w:t>
      </w:r>
    </w:p>
    <w:p w14:paraId="75983C4F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Ag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</w:t>
      </w:r>
    </w:p>
    <w:p w14:paraId="6C4E908B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 +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1D0C096D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</w:t>
      </w:r>
      <w:r w:rsidRPr="008561BA">
        <w:rPr>
          <w:rFonts w:ascii="Times New Roman" w:hAnsi="Times New Roman" w:cs="Times New Roman"/>
          <w:iCs/>
          <w:sz w:val="24"/>
          <w:szCs w:val="24"/>
        </w:rPr>
        <w:t>аОН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</w:p>
    <w:p w14:paraId="71D267D9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НО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2FE6D416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9. Для распознавания глицерина и этанола можно воспользоваться реактивом:</w:t>
      </w:r>
    </w:p>
    <w:p w14:paraId="45632B54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1) Cu(OH)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 </w:t>
      </w:r>
    </w:p>
    <w:p w14:paraId="08821F78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2) Br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(aq)                   </w:t>
      </w:r>
    </w:p>
    <w:p w14:paraId="02FDEBEE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3) KMnO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</w:t>
      </w:r>
    </w:p>
    <w:p w14:paraId="6250B8D0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4) Ag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 (</w:t>
      </w:r>
      <w:r w:rsidRPr="008561BA">
        <w:rPr>
          <w:rFonts w:ascii="Times New Roman" w:hAnsi="Times New Roman" w:cs="Times New Roman"/>
          <w:iCs/>
          <w:sz w:val="24"/>
          <w:szCs w:val="24"/>
        </w:rPr>
        <w:t>ам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.)</w:t>
      </w:r>
    </w:p>
    <w:p w14:paraId="4DCEFBF9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10. Для получения этилового эфира муравьиной кислоты необходимо взять:</w:t>
      </w:r>
    </w:p>
    <w:p w14:paraId="18A56C55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 и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      </w:t>
      </w:r>
    </w:p>
    <w:p w14:paraId="1D39A96F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lastRenderedPageBreak/>
        <w:t>2) НСООН и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</w:p>
    <w:p w14:paraId="4825D5C6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 и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6E86ED96" w14:textId="77777777" w:rsidR="00AE0747" w:rsidRPr="008561BA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НСООН и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</w:t>
      </w:r>
    </w:p>
    <w:p w14:paraId="49557978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11. </w:t>
      </w:r>
      <w:r w:rsidRPr="008561BA">
        <w:rPr>
          <w:rFonts w:ascii="Times New Roman" w:hAnsi="Times New Roman" w:cs="Times New Roman"/>
          <w:sz w:val="24"/>
          <w:szCs w:val="24"/>
        </w:rPr>
        <w:t>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960"/>
      </w:tblGrid>
      <w:tr w:rsidR="00AE0747" w:rsidRPr="008561BA" w14:paraId="1FE2F100" w14:textId="77777777" w:rsidTr="00994B36">
        <w:tc>
          <w:tcPr>
            <w:tcW w:w="5068" w:type="dxa"/>
          </w:tcPr>
          <w:p w14:paraId="6F21D2AC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7F9C07C4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Продукты взаимодействия</w:t>
            </w:r>
          </w:p>
        </w:tc>
      </w:tr>
      <w:tr w:rsidR="00AE0747" w:rsidRPr="00AE0747" w14:paraId="0EB5A73F" w14:textId="77777777" w:rsidTr="00994B36">
        <w:tc>
          <w:tcPr>
            <w:tcW w:w="5068" w:type="dxa"/>
          </w:tcPr>
          <w:p w14:paraId="60445E25" w14:textId="77777777" w:rsidR="00AE0747" w:rsidRPr="002A0DAA" w:rsidRDefault="00AE0747" w:rsidP="00994B36">
            <w:pPr>
              <w:pStyle w:val="af2"/>
              <w:rPr>
                <w:position w:val="3"/>
                <w:sz w:val="24"/>
                <w:szCs w:val="24"/>
                <w:lang w:val="en-US"/>
              </w:rPr>
            </w:pPr>
            <w:r w:rsidRPr="007E4BA7">
              <w:rPr>
                <w:position w:val="4"/>
                <w:sz w:val="24"/>
                <w:szCs w:val="24"/>
              </w:rPr>
              <w:t>А</w:t>
            </w:r>
            <w:r w:rsidRPr="007E4BA7">
              <w:rPr>
                <w:position w:val="4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>S + H</w:t>
            </w:r>
            <w:r w:rsidRPr="007E4BA7">
              <w:rPr>
                <w:sz w:val="24"/>
                <w:szCs w:val="24"/>
                <w:lang w:val="en-US"/>
              </w:rPr>
              <w:t>2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lang w:val="en-US"/>
              </w:rPr>
              <w:t>4(</w:t>
            </w:r>
            <w:r w:rsidRPr="007E4BA7">
              <w:rPr>
                <w:sz w:val="24"/>
                <w:szCs w:val="24"/>
              </w:rPr>
              <w:t>конц</w:t>
            </w:r>
            <w:r w:rsidRPr="007E4BA7">
              <w:rPr>
                <w:sz w:val="24"/>
                <w:szCs w:val="24"/>
                <w:lang w:val="en-US"/>
              </w:rPr>
              <w:t xml:space="preserve">.) </w:t>
            </w:r>
            <w:r w:rsidRPr="007E4BA7">
              <w:rPr>
                <w:rFonts w:ascii="Symbol" w:hAnsi="Symbol"/>
                <w:position w:val="3"/>
                <w:sz w:val="24"/>
                <w:szCs w:val="24"/>
              </w:rPr>
              <w:t>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 xml:space="preserve"> </w:t>
            </w:r>
          </w:p>
          <w:p w14:paraId="39DCA6C8" w14:textId="77777777" w:rsidR="00AE0747" w:rsidRPr="007E4BA7" w:rsidRDefault="00AE0747" w:rsidP="00994B36">
            <w:pPr>
              <w:pStyle w:val="af2"/>
              <w:rPr>
                <w:sz w:val="24"/>
                <w:szCs w:val="24"/>
                <w:lang w:val="en-US"/>
              </w:rPr>
            </w:pPr>
            <w:r w:rsidRPr="007E4BA7">
              <w:rPr>
                <w:position w:val="1"/>
                <w:sz w:val="24"/>
                <w:szCs w:val="24"/>
              </w:rPr>
              <w:t>Б</w:t>
            </w:r>
            <w:r w:rsidRPr="007E4BA7">
              <w:rPr>
                <w:position w:val="1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H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4(</w:t>
            </w:r>
            <w:r w:rsidRPr="007E4BA7">
              <w:rPr>
                <w:sz w:val="24"/>
                <w:szCs w:val="24"/>
                <w:vertAlign w:val="subscript"/>
              </w:rPr>
              <w:t>р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-</w:t>
            </w:r>
            <w:r w:rsidRPr="007E4BA7">
              <w:rPr>
                <w:sz w:val="24"/>
                <w:szCs w:val="24"/>
                <w:vertAlign w:val="subscript"/>
              </w:rPr>
              <w:t>р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)</w:t>
            </w:r>
            <w:r w:rsidRPr="007E4BA7">
              <w:rPr>
                <w:spacing w:val="-17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z w:val="24"/>
                <w:szCs w:val="24"/>
                <w:lang w:val="en-US"/>
              </w:rPr>
              <w:t xml:space="preserve"> </w:t>
            </w:r>
          </w:p>
          <w:p w14:paraId="60F70B5D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BA7">
              <w:rPr>
                <w:position w:val="1"/>
                <w:sz w:val="24"/>
                <w:szCs w:val="24"/>
              </w:rPr>
              <w:t>В</w:t>
            </w:r>
            <w:r w:rsidRPr="007E4BA7">
              <w:rPr>
                <w:position w:val="1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H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 + 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</w:p>
        </w:tc>
        <w:tc>
          <w:tcPr>
            <w:tcW w:w="5069" w:type="dxa"/>
          </w:tcPr>
          <w:p w14:paraId="007BDE48" w14:textId="77777777" w:rsidR="00AE0747" w:rsidRPr="007E4BA7" w:rsidRDefault="00AE0747" w:rsidP="00994B36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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z w:val="24"/>
                <w:szCs w:val="24"/>
              </w:rPr>
              <w:t>О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2B0B2E6C" w14:textId="77777777" w:rsidR="00AE0747" w:rsidRPr="007E4BA7" w:rsidRDefault="00AE0747" w:rsidP="00994B36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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  <w:p w14:paraId="6700BCE6" w14:textId="77777777" w:rsidR="00AE0747" w:rsidRPr="007E4BA7" w:rsidRDefault="00AE0747" w:rsidP="00994B36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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S</w:t>
            </w:r>
          </w:p>
          <w:p w14:paraId="225BBCD4" w14:textId="77777777" w:rsidR="00AE0747" w:rsidRPr="007E4BA7" w:rsidRDefault="00AE0747" w:rsidP="00994B36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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  <w:p w14:paraId="3467D726" w14:textId="77777777" w:rsidR="00AE0747" w:rsidRPr="008561BA" w:rsidRDefault="00AE0747" w:rsidP="00994B36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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</w:tc>
      </w:tr>
    </w:tbl>
    <w:p w14:paraId="69DDD894" w14:textId="77777777" w:rsidR="00AE0747" w:rsidRPr="008561BA" w:rsidRDefault="00AE0747" w:rsidP="00AE0747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AE0747" w:rsidRPr="008561BA" w14:paraId="4E407F02" w14:textId="77777777" w:rsidTr="00994B36">
        <w:trPr>
          <w:trHeight w:val="219"/>
        </w:trPr>
        <w:tc>
          <w:tcPr>
            <w:tcW w:w="313" w:type="dxa"/>
          </w:tcPr>
          <w:p w14:paraId="7ECA848C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3A4BE672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0CD4795C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AE0747" w:rsidRPr="008561BA" w14:paraId="38780F0C" w14:textId="77777777" w:rsidTr="00994B36">
        <w:trPr>
          <w:trHeight w:val="374"/>
        </w:trPr>
        <w:tc>
          <w:tcPr>
            <w:tcW w:w="313" w:type="dxa"/>
          </w:tcPr>
          <w:p w14:paraId="1B555F99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5412B54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2027F894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0E60B8F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12.</w:t>
      </w:r>
      <w:r w:rsidRPr="008561B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p w14:paraId="445662BD" w14:textId="77777777" w:rsidR="00AE0747" w:rsidRPr="008561BA" w:rsidRDefault="00AE0747" w:rsidP="00AE0747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950"/>
      </w:tblGrid>
      <w:tr w:rsidR="00AE0747" w:rsidRPr="008561BA" w14:paraId="31D9492E" w14:textId="77777777" w:rsidTr="00994B36">
        <w:tc>
          <w:tcPr>
            <w:tcW w:w="5068" w:type="dxa"/>
          </w:tcPr>
          <w:p w14:paraId="4116B4D1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1F238CB2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Признак реакции</w:t>
            </w:r>
          </w:p>
        </w:tc>
      </w:tr>
      <w:tr w:rsidR="00AE0747" w:rsidRPr="008561BA" w14:paraId="2E766ACC" w14:textId="77777777" w:rsidTr="00994B36">
        <w:tc>
          <w:tcPr>
            <w:tcW w:w="5068" w:type="dxa"/>
          </w:tcPr>
          <w:p w14:paraId="77D92C3F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(р-р)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NaOH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(р-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р)</w:t>
            </w:r>
          </w:p>
          <w:p w14:paraId="6183521D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Ba(NO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17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  <w:p w14:paraId="05F20BAA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FeS и 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(р-р)</w:t>
            </w:r>
          </w:p>
        </w:tc>
        <w:tc>
          <w:tcPr>
            <w:tcW w:w="5069" w:type="dxa"/>
          </w:tcPr>
          <w:p w14:paraId="31B6262A" w14:textId="77777777" w:rsidR="00AE0747" w:rsidRPr="008561BA" w:rsidRDefault="00AE0747" w:rsidP="00994B3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выпадение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белого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33E2F5F2" w14:textId="77777777" w:rsidR="00AE0747" w:rsidRPr="008561BA" w:rsidRDefault="00AE0747" w:rsidP="00994B3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выпадение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бурого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250212D7" w14:textId="77777777" w:rsidR="00AE0747" w:rsidRPr="008561BA" w:rsidRDefault="00AE0747" w:rsidP="00994B3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 выпадение</w:t>
            </w:r>
            <w:r w:rsidRPr="008561B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серо-зелёного</w:t>
            </w:r>
            <w:r w:rsidRPr="008561B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5B999859" w14:textId="77777777" w:rsidR="00AE0747" w:rsidRPr="008561BA" w:rsidRDefault="00AE0747" w:rsidP="00994B36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 выделение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газа</w:t>
            </w:r>
          </w:p>
        </w:tc>
      </w:tr>
    </w:tbl>
    <w:p w14:paraId="0FEBCD22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AE0747" w:rsidRPr="008561BA" w14:paraId="355DDB77" w14:textId="77777777" w:rsidTr="00994B36">
        <w:trPr>
          <w:trHeight w:val="219"/>
        </w:trPr>
        <w:tc>
          <w:tcPr>
            <w:tcW w:w="313" w:type="dxa"/>
          </w:tcPr>
          <w:p w14:paraId="64294D98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1F929B8F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56668089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AE0747" w:rsidRPr="008561BA" w14:paraId="79BD26AB" w14:textId="77777777" w:rsidTr="00994B36">
        <w:trPr>
          <w:trHeight w:val="374"/>
        </w:trPr>
        <w:tc>
          <w:tcPr>
            <w:tcW w:w="313" w:type="dxa"/>
          </w:tcPr>
          <w:p w14:paraId="6CB939F2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18F0F154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6E66D318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8815E23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13. </w:t>
      </w:r>
      <w:r w:rsidRPr="008561BA">
        <w:rPr>
          <w:rFonts w:ascii="Times New Roman" w:hAnsi="Times New Roman" w:cs="Times New Roman"/>
          <w:sz w:val="24"/>
          <w:szCs w:val="24"/>
        </w:rPr>
        <w:t>Из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перечисленных</w:t>
      </w:r>
      <w:r w:rsidRPr="008561B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суждений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правилах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работы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веществами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школьной лаборатории и быту выберите верное(-ые) суждение(-я).</w:t>
      </w:r>
    </w:p>
    <w:p w14:paraId="460553D5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Хлор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можно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получать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только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вытяжном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шкафу.</w:t>
      </w:r>
    </w:p>
    <w:p w14:paraId="556DFA87" w14:textId="77777777" w:rsidR="00AE0747" w:rsidRPr="008561BA" w:rsidRDefault="00AE0747" w:rsidP="00AE0747">
      <w:pPr>
        <w:pStyle w:val="a5"/>
        <w:tabs>
          <w:tab w:val="left" w:pos="1093"/>
          <w:tab w:val="left" w:pos="109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При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приготовлении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кислоты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концентрированную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серную кислоту приливают к воде.</w:t>
      </w:r>
    </w:p>
    <w:p w14:paraId="7730F950" w14:textId="77777777" w:rsidR="00AE0747" w:rsidRPr="008561BA" w:rsidRDefault="00AE0747" w:rsidP="00AE0747">
      <w:pPr>
        <w:pStyle w:val="a5"/>
        <w:tabs>
          <w:tab w:val="left" w:pos="1093"/>
          <w:tab w:val="left" w:pos="109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При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нагревании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пробирку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жидкостью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держат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строго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вертикально.</w:t>
      </w:r>
    </w:p>
    <w:p w14:paraId="2CD95DF6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Работу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едкими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веществами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следует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проводить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резиновых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перчатках.</w:t>
      </w:r>
    </w:p>
    <w:p w14:paraId="29F66F6D" w14:textId="77777777" w:rsidR="00AE0747" w:rsidRPr="008561BA" w:rsidRDefault="00AE0747" w:rsidP="00AE0747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поле ответа номер(а) верного(-ых) суждения(-й). </w:t>
      </w:r>
    </w:p>
    <w:p w14:paraId="6E1D5FE4" w14:textId="77777777" w:rsidR="00AE0747" w:rsidRPr="008561BA" w:rsidRDefault="00AE0747" w:rsidP="00AE0747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77F4AFFA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14.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исходных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взаимодействию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соответствует сокращённое ионное уравнение реакции</w:t>
      </w:r>
    </w:p>
    <w:p w14:paraId="010FF74B" w14:textId="77777777" w:rsidR="00AE0747" w:rsidRPr="008561BA" w:rsidRDefault="00AE0747" w:rsidP="00AE0747">
      <w:pPr>
        <w:spacing w:after="0" w:line="240" w:lineRule="auto"/>
        <w:ind w:firstLine="567"/>
        <w:jc w:val="center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Ca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2+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 SO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2-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→CaSO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</w:p>
    <w:p w14:paraId="5C8EBA42" w14:textId="77777777" w:rsidR="00AE0747" w:rsidRPr="008561BA" w:rsidRDefault="00AE0747" w:rsidP="00AE0747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1)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СаО</w:t>
      </w:r>
    </w:p>
    <w:p w14:paraId="6A8C50CA" w14:textId="77777777" w:rsidR="00AE0747" w:rsidRPr="008561BA" w:rsidRDefault="00AE0747" w:rsidP="00AE0747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2) Ca</w:t>
      </w:r>
    </w:p>
    <w:p w14:paraId="24044062" w14:textId="77777777" w:rsidR="00AE0747" w:rsidRPr="008561BA" w:rsidRDefault="00AE0747" w:rsidP="00AE0747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3) CaCl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5226B1C3" w14:textId="77777777" w:rsidR="00AE0747" w:rsidRPr="000A7501" w:rsidRDefault="00AE0747" w:rsidP="00AE0747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K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3</w:t>
      </w:r>
    </w:p>
    <w:p w14:paraId="317E6E97" w14:textId="77777777" w:rsidR="00AE0747" w:rsidRPr="000A7501" w:rsidRDefault="00AE0747" w:rsidP="00AE0747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</w:rPr>
        <w:t>5) Н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3</w:t>
      </w:r>
    </w:p>
    <w:p w14:paraId="5A656E25" w14:textId="77777777" w:rsidR="00AE0747" w:rsidRPr="008561BA" w:rsidRDefault="00AE0747" w:rsidP="00AE0747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6) 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SO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vertAlign w:val="subscript"/>
        </w:rPr>
        <w:t>2</w:t>
      </w:r>
    </w:p>
    <w:p w14:paraId="003F72BD" w14:textId="77777777" w:rsidR="00AE0747" w:rsidRPr="008561BA" w:rsidRDefault="00AE0747" w:rsidP="00AE0747">
      <w:pPr>
        <w:pStyle w:val="af2"/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AE0747" w:rsidRPr="008561BA" w14:paraId="7B6061DB" w14:textId="77777777" w:rsidTr="00994B36">
        <w:trPr>
          <w:trHeight w:val="374"/>
        </w:trPr>
        <w:tc>
          <w:tcPr>
            <w:tcW w:w="313" w:type="dxa"/>
          </w:tcPr>
          <w:p w14:paraId="1D21625A" w14:textId="77777777" w:rsidR="00AE0747" w:rsidRPr="008561BA" w:rsidRDefault="00AE0747" w:rsidP="00994B36">
            <w:pPr>
              <w:pStyle w:val="TableParagraph"/>
              <w:tabs>
                <w:tab w:val="left" w:pos="0"/>
              </w:tabs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24C6D830" w14:textId="77777777" w:rsidR="00AE0747" w:rsidRPr="008561BA" w:rsidRDefault="00AE0747" w:rsidP="00994B36">
            <w:pPr>
              <w:pStyle w:val="TableParagraph"/>
              <w:tabs>
                <w:tab w:val="left" w:pos="0"/>
              </w:tabs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B970625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</w:t>
      </w:r>
      <w:r w:rsidRPr="008561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Установите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схемой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процесса,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происходящего в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окислительно-восстановительной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реакции,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названием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этого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процесса: к каждой позиции, </w:t>
      </w:r>
      <w:r w:rsidRPr="008561BA">
        <w:rPr>
          <w:rFonts w:ascii="Times New Roman" w:hAnsi="Times New Roman" w:cs="Times New Roman"/>
          <w:sz w:val="24"/>
          <w:szCs w:val="24"/>
        </w:rPr>
        <w:lastRenderedPageBreak/>
        <w:t>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66"/>
      </w:tblGrid>
      <w:tr w:rsidR="00AE0747" w:rsidRPr="008561BA" w14:paraId="5719D617" w14:textId="77777777" w:rsidTr="00994B36">
        <w:tc>
          <w:tcPr>
            <w:tcW w:w="5068" w:type="dxa"/>
          </w:tcPr>
          <w:p w14:paraId="2BD38F63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Схема процесса</w:t>
            </w:r>
          </w:p>
        </w:tc>
        <w:tc>
          <w:tcPr>
            <w:tcW w:w="5069" w:type="dxa"/>
          </w:tcPr>
          <w:p w14:paraId="6E30898D" w14:textId="77777777" w:rsidR="00AE0747" w:rsidRPr="008561BA" w:rsidRDefault="00AE0747" w:rsidP="00994B36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Название процесса</w:t>
            </w:r>
          </w:p>
        </w:tc>
      </w:tr>
      <w:tr w:rsidR="00AE0747" w:rsidRPr="008561BA" w14:paraId="323803E3" w14:textId="77777777" w:rsidTr="00994B36">
        <w:tc>
          <w:tcPr>
            <w:tcW w:w="5068" w:type="dxa"/>
          </w:tcPr>
          <w:p w14:paraId="1537118A" w14:textId="77777777" w:rsidR="00AE0747" w:rsidRPr="008561BA" w:rsidRDefault="00AE0747" w:rsidP="00994B36">
            <w:pPr>
              <w:pStyle w:val="41"/>
              <w:ind w:left="0"/>
              <w:rPr>
                <w:spacing w:val="-5"/>
                <w:sz w:val="24"/>
                <w:szCs w:val="24"/>
                <w:vertAlign w:val="superscript"/>
                <w:lang w:val="en-US"/>
              </w:rPr>
            </w:pPr>
            <w:r w:rsidRPr="008561BA">
              <w:rPr>
                <w:sz w:val="24"/>
                <w:szCs w:val="24"/>
              </w:rPr>
              <w:t>А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31"/>
                <w:sz w:val="24"/>
                <w:szCs w:val="24"/>
                <w:lang w:val="en-US"/>
              </w:rPr>
              <w:t xml:space="preserve">  </w:t>
            </w:r>
            <w:r w:rsidRPr="008561BA">
              <w:rPr>
                <w:sz w:val="24"/>
                <w:szCs w:val="24"/>
                <w:lang w:val="en-US"/>
              </w:rPr>
              <w:t>S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–2</w:t>
            </w:r>
            <w:r w:rsidRPr="008561BA">
              <w:rPr>
                <w:spacing w:val="-1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>→</w:t>
            </w:r>
            <w:r w:rsidRPr="008561BA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pacing w:val="-5"/>
                <w:sz w:val="24"/>
                <w:szCs w:val="24"/>
                <w:lang w:val="en-US"/>
              </w:rPr>
              <w:t>S</w:t>
            </w:r>
            <w:r w:rsidRPr="008561BA">
              <w:rPr>
                <w:spacing w:val="-5"/>
                <w:sz w:val="24"/>
                <w:szCs w:val="24"/>
                <w:vertAlign w:val="superscript"/>
                <w:lang w:val="en-US"/>
              </w:rPr>
              <w:t>0</w:t>
            </w:r>
          </w:p>
          <w:p w14:paraId="7CA8A529" w14:textId="77777777" w:rsidR="00AE0747" w:rsidRPr="008561BA" w:rsidRDefault="00AE0747" w:rsidP="00994B36">
            <w:pPr>
              <w:pStyle w:val="41"/>
              <w:ind w:left="0"/>
              <w:rPr>
                <w:sz w:val="24"/>
                <w:szCs w:val="24"/>
                <w:vertAlign w:val="superscript"/>
                <w:lang w:val="en-US"/>
              </w:rPr>
            </w:pPr>
            <w:r w:rsidRPr="008561BA">
              <w:rPr>
                <w:sz w:val="24"/>
                <w:szCs w:val="24"/>
              </w:rPr>
              <w:t>Б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 xml:space="preserve">H 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0</w:t>
            </w:r>
            <w:r w:rsidRPr="008561BA">
              <w:rPr>
                <w:sz w:val="24"/>
                <w:szCs w:val="24"/>
                <w:lang w:val="en-US"/>
              </w:rPr>
              <w:t xml:space="preserve"> → 2H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</w:t>
            </w:r>
          </w:p>
          <w:p w14:paraId="6CD5016A" w14:textId="77777777" w:rsidR="00AE0747" w:rsidRPr="008561BA" w:rsidRDefault="00AE0747" w:rsidP="00994B36">
            <w:pPr>
              <w:pStyle w:val="41"/>
              <w:ind w:left="0"/>
              <w:rPr>
                <w:b/>
                <w:sz w:val="24"/>
                <w:szCs w:val="24"/>
                <w:lang w:val="en-US"/>
              </w:rPr>
            </w:pPr>
            <w:r w:rsidRPr="008561BA">
              <w:rPr>
                <w:sz w:val="24"/>
                <w:szCs w:val="24"/>
              </w:rPr>
              <w:t>В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>Cr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+6</w:t>
            </w:r>
            <w:r w:rsidRPr="008561BA">
              <w:rPr>
                <w:sz w:val="24"/>
                <w:szCs w:val="24"/>
                <w:lang w:val="en-US"/>
              </w:rPr>
              <w:t xml:space="preserve"> → Cr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+3</w:t>
            </w:r>
          </w:p>
        </w:tc>
        <w:tc>
          <w:tcPr>
            <w:tcW w:w="5069" w:type="dxa"/>
          </w:tcPr>
          <w:p w14:paraId="42A43286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окисление</w:t>
            </w:r>
          </w:p>
          <w:p w14:paraId="303311A0" w14:textId="77777777" w:rsidR="00AE0747" w:rsidRPr="008561BA" w:rsidRDefault="00AE0747" w:rsidP="00994B36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восстановление</w:t>
            </w:r>
          </w:p>
        </w:tc>
      </w:tr>
    </w:tbl>
    <w:p w14:paraId="29F9F05C" w14:textId="77777777" w:rsidR="00AE0747" w:rsidRPr="008561BA" w:rsidRDefault="00AE0747" w:rsidP="00AE0747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AE0747" w:rsidRPr="008561BA" w14:paraId="62634EF8" w14:textId="77777777" w:rsidTr="00994B36">
        <w:trPr>
          <w:trHeight w:val="219"/>
        </w:trPr>
        <w:tc>
          <w:tcPr>
            <w:tcW w:w="313" w:type="dxa"/>
          </w:tcPr>
          <w:p w14:paraId="7486CB8A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723B7054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6D5148D0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AE0747" w:rsidRPr="008561BA" w14:paraId="7FB6064C" w14:textId="77777777" w:rsidTr="00994B36">
        <w:trPr>
          <w:trHeight w:val="374"/>
        </w:trPr>
        <w:tc>
          <w:tcPr>
            <w:tcW w:w="313" w:type="dxa"/>
          </w:tcPr>
          <w:p w14:paraId="16D9603B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2C4D6CA2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314D5B58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51C8ED2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16. Из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предложенного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перечня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окислительно-восстановительные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реакции.</w:t>
      </w:r>
    </w:p>
    <w:p w14:paraId="339FAF7C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разложение</w:t>
      </w:r>
      <w:r w:rsidRPr="008561B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гидроксида</w:t>
      </w:r>
      <w:r w:rsidRPr="008561B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цинка</w:t>
      </w:r>
    </w:p>
    <w:p w14:paraId="101BED6F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разложение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нитрата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меди(II)</w:t>
      </w:r>
    </w:p>
    <w:p w14:paraId="1A707672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взаимодействие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серы(IV)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бария</w:t>
      </w:r>
    </w:p>
    <w:p w14:paraId="677CB2F4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взаимодействие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угарного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газа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кислорода</w:t>
      </w:r>
    </w:p>
    <w:p w14:paraId="35EA15AE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5) взаимодействие оксида цинка и серной кислоты </w:t>
      </w:r>
    </w:p>
    <w:p w14:paraId="704E8249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AE0747" w:rsidRPr="008561BA" w14:paraId="119CD9E5" w14:textId="77777777" w:rsidTr="00994B36">
        <w:trPr>
          <w:trHeight w:val="374"/>
        </w:trPr>
        <w:tc>
          <w:tcPr>
            <w:tcW w:w="313" w:type="dxa"/>
          </w:tcPr>
          <w:p w14:paraId="0EE90EB4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1DE5BD53" w14:textId="77777777" w:rsidR="00AE0747" w:rsidRPr="008561BA" w:rsidRDefault="00AE0747" w:rsidP="00994B36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95FD745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7CD24AEE" w14:textId="77777777" w:rsidR="00AE0747" w:rsidRPr="008561BA" w:rsidRDefault="00AE0747" w:rsidP="00AE0747">
      <w:pPr>
        <w:pStyle w:val="af2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Ортофосфат алюминия (фосфат алюминия, AlPO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sz w:val="24"/>
          <w:szCs w:val="24"/>
        </w:rPr>
        <w:t>) – это алюминиевая соль ортофосфорной кислоты. Эта соль нашла широкое применение в медицине при создании препаратов для лечения заболеваний желудка. Лекарственные средства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основе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фосфата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алюминия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нейтрализуют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соляную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кислоту в составе желудочного сока и ослабляют болевые ощущения. Один пакетик лекарственного препарата Фосфалюгель содержит 3,2 г ортофосфата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алюминия.</w:t>
      </w:r>
    </w:p>
    <w:p w14:paraId="2A9176A3" w14:textId="77777777" w:rsidR="00AE0747" w:rsidRPr="008561BA" w:rsidRDefault="00AE0747" w:rsidP="00AE0747">
      <w:pPr>
        <w:pStyle w:val="af2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Вычислите массовую долю (в процентах) алюминия в ортофосфате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алюминия. Запишите число с точностью до целых.</w:t>
      </w:r>
    </w:p>
    <w:p w14:paraId="29810D87" w14:textId="77777777" w:rsidR="00AE0747" w:rsidRPr="008561BA" w:rsidRDefault="00AE0747" w:rsidP="00AE0747">
      <w:pPr>
        <w:pStyle w:val="af2"/>
        <w:tabs>
          <w:tab w:val="left" w:pos="3999"/>
        </w:tabs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56F0C45D" w14:textId="77777777" w:rsidR="00AE0747" w:rsidRPr="008561BA" w:rsidRDefault="00AE0747" w:rsidP="00AE0747">
      <w:pPr>
        <w:pStyle w:val="a5"/>
        <w:tabs>
          <w:tab w:val="left" w:pos="1093"/>
        </w:tabs>
        <w:spacing w:after="0" w:line="240" w:lineRule="auto"/>
        <w:ind w:left="0" w:firstLine="496"/>
        <w:jc w:val="both"/>
        <w:rPr>
          <w:rFonts w:ascii="Times New Roman" w:hAnsi="Times New Roman" w:cs="Times New Roman"/>
          <w:sz w:val="24"/>
          <w:szCs w:val="24"/>
        </w:rPr>
      </w:pPr>
    </w:p>
    <w:p w14:paraId="6DAA1932" w14:textId="77777777" w:rsidR="00AE0747" w:rsidRPr="008561BA" w:rsidRDefault="00AE0747" w:rsidP="00AE0747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31958535" w14:textId="77777777" w:rsidR="00AE0747" w:rsidRPr="008561BA" w:rsidRDefault="00AE0747" w:rsidP="00AE0747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>Ответы записывайте чётко и разборчиво.</w:t>
      </w:r>
    </w:p>
    <w:p w14:paraId="50240769" w14:textId="77777777" w:rsidR="00AE0747" w:rsidRPr="008561BA" w:rsidRDefault="00AE0747" w:rsidP="00AE0747">
      <w:pPr>
        <w:tabs>
          <w:tab w:val="left" w:pos="0"/>
        </w:tabs>
        <w:spacing w:after="0" w:line="240" w:lineRule="auto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18. </w:t>
      </w:r>
      <w:r w:rsidRPr="008561BA">
        <w:rPr>
          <w:rStyle w:val="c0"/>
          <w:rFonts w:ascii="Times New Roman" w:hAnsi="Times New Roman" w:cs="Times New Roman"/>
          <w:color w:val="000000"/>
          <w:sz w:val="24"/>
          <w:szCs w:val="24"/>
        </w:rPr>
        <w:t>Используя    метод    электронного   баланса,    расставьте    коэффициенты    в уравнении реакции, схема которой  </w:t>
      </w:r>
    </w:p>
    <w:p w14:paraId="113D3A16" w14:textId="77777777" w:rsidR="00AE0747" w:rsidRPr="008561BA" w:rsidRDefault="00AE0747" w:rsidP="00AE0747">
      <w:pPr>
        <w:pStyle w:val="af2"/>
        <w:jc w:val="center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CrO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NH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→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Cr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z w:val="24"/>
          <w:szCs w:val="24"/>
        </w:rPr>
        <w:t>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N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74EA29E4" w14:textId="77777777" w:rsidR="00AE0747" w:rsidRPr="008561BA" w:rsidRDefault="00AE0747" w:rsidP="00AE0747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Определите окислитель и восстановитель.        </w:t>
      </w:r>
    </w:p>
    <w:p w14:paraId="5656101B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19. Дана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схема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превращений:</w:t>
      </w:r>
    </w:p>
    <w:p w14:paraId="3EB4B473" w14:textId="77777777" w:rsidR="00AE0747" w:rsidRPr="00AE0747" w:rsidRDefault="00AE0747" w:rsidP="00AE0747">
      <w:pPr>
        <w:pStyle w:val="af2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AE0747">
        <w:rPr>
          <w:rFonts w:ascii="Times New Roman" w:hAnsi="Times New Roman" w:cs="Times New Roman"/>
          <w:sz w:val="24"/>
          <w:szCs w:val="24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AE074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E0747">
        <w:rPr>
          <w:rFonts w:ascii="Times New Roman" w:hAnsi="Times New Roman" w:cs="Times New Roman"/>
          <w:sz w:val="24"/>
          <w:szCs w:val="24"/>
        </w:rPr>
        <w:t>)</w:t>
      </w:r>
      <w:r w:rsidRPr="00AE074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E074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E0747">
        <w:rPr>
          <w:rFonts w:ascii="Times New Roman" w:hAnsi="Times New Roman" w:cs="Times New Roman"/>
          <w:sz w:val="24"/>
          <w:szCs w:val="24"/>
        </w:rPr>
        <w:t>→</w:t>
      </w:r>
      <w:r w:rsidRPr="00AE074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AE0747">
        <w:rPr>
          <w:rFonts w:ascii="Times New Roman" w:hAnsi="Times New Roman" w:cs="Times New Roman"/>
          <w:sz w:val="24"/>
          <w:szCs w:val="24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E0747">
        <w:rPr>
          <w:rFonts w:ascii="Times New Roman" w:hAnsi="Times New Roman" w:cs="Times New Roman"/>
          <w:sz w:val="24"/>
          <w:szCs w:val="24"/>
        </w:rPr>
        <w:t>)</w:t>
      </w:r>
      <w:r w:rsidRPr="00AE074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E074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E0747">
        <w:rPr>
          <w:rFonts w:ascii="Times New Roman" w:hAnsi="Times New Roman" w:cs="Times New Roman"/>
          <w:sz w:val="24"/>
          <w:szCs w:val="24"/>
        </w:rPr>
        <w:t>→</w:t>
      </w:r>
      <w:r w:rsidRPr="00AE074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AE0747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Pr="00AE0747">
        <w:rPr>
          <w:rFonts w:ascii="Times New Roman" w:hAnsi="Times New Roman" w:cs="Times New Roman"/>
          <w:sz w:val="24"/>
          <w:szCs w:val="24"/>
        </w:rPr>
        <w:t>→</w:t>
      </w:r>
      <w:r w:rsidRPr="00AE074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AE0747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AE0747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</w:p>
    <w:p w14:paraId="357B750C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 Для первого превращения составьте сокращённое ионное уравнение реакции.</w:t>
      </w:r>
    </w:p>
    <w:p w14:paraId="5C461BF5" w14:textId="77777777" w:rsidR="00AE0747" w:rsidRPr="008561BA" w:rsidRDefault="00AE0747" w:rsidP="00AE0747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20. После пропускания через раствор гидроксида натрия 2,24 л сернистого газа (н.у.) получили 252 г раствора сульфита натрия. Вычислите массовую долю соли в полученном растворе.</w:t>
      </w:r>
    </w:p>
    <w:p w14:paraId="08AB749A" w14:textId="77777777" w:rsidR="00AE0747" w:rsidRPr="008561BA" w:rsidRDefault="00AE0747" w:rsidP="00AE07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A4EF51" w14:textId="77777777" w:rsidR="00AE0747" w:rsidRPr="008561BA" w:rsidRDefault="00AE0747" w:rsidP="00AE07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7DD92F" w14:textId="77777777" w:rsidR="00AE0747" w:rsidRPr="008561BA" w:rsidRDefault="00AE0747" w:rsidP="00AE07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01A2FD" w14:textId="77777777" w:rsidR="00AE0747" w:rsidRPr="008561BA" w:rsidRDefault="00AE0747" w:rsidP="00AE07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D67F40" w14:textId="77777777" w:rsidR="00AE0747" w:rsidRPr="008561BA" w:rsidRDefault="00AE0747" w:rsidP="00AE07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DCB510" w14:textId="77777777" w:rsidR="00AE0747" w:rsidRPr="008561BA" w:rsidRDefault="00AE0747" w:rsidP="00AE07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1ACF33" w14:textId="77777777" w:rsidR="00AE0747" w:rsidRPr="008561BA" w:rsidRDefault="00AE0747" w:rsidP="00AE07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8BADB2" w14:textId="77777777" w:rsidR="00AE0747" w:rsidRPr="008561BA" w:rsidRDefault="00AE0747" w:rsidP="00AE074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F935B28" w14:textId="77777777" w:rsidR="00AE0747" w:rsidRDefault="00AE0747" w:rsidP="00AE07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1CF10A" w14:textId="77777777" w:rsidR="00AE0747" w:rsidRPr="007839FB" w:rsidRDefault="00AE0747" w:rsidP="00AE0747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lastRenderedPageBreak/>
        <w:t>ЭТАЛОНЫ ОТВЕТОВ</w:t>
      </w:r>
    </w:p>
    <w:p w14:paraId="5857C880" w14:textId="77777777" w:rsidR="00AE0747" w:rsidRPr="007839FB" w:rsidRDefault="00AE0747" w:rsidP="00AE0747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14:paraId="3AB3B55C" w14:textId="77777777" w:rsidR="00AE0747" w:rsidRPr="007839FB" w:rsidRDefault="00AE0747" w:rsidP="00AE0747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AE0747" w:rsidRPr="007839FB" w14:paraId="101B9C48" w14:textId="77777777" w:rsidTr="00994B36">
        <w:trPr>
          <w:trHeight w:val="234"/>
        </w:trPr>
        <w:tc>
          <w:tcPr>
            <w:tcW w:w="1887" w:type="dxa"/>
          </w:tcPr>
          <w:p w14:paraId="1B41629D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3670F2DC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2621A2E3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7372A472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AE0747" w:rsidRPr="007839FB" w14:paraId="2E72564D" w14:textId="77777777" w:rsidTr="00994B36">
        <w:trPr>
          <w:trHeight w:val="234"/>
        </w:trPr>
        <w:tc>
          <w:tcPr>
            <w:tcW w:w="1887" w:type="dxa"/>
          </w:tcPr>
          <w:p w14:paraId="0E473B2B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DB59F42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BABA17D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225EEB37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0747" w:rsidRPr="007839FB" w14:paraId="323B29EA" w14:textId="77777777" w:rsidTr="00994B36">
        <w:trPr>
          <w:trHeight w:val="234"/>
        </w:trPr>
        <w:tc>
          <w:tcPr>
            <w:tcW w:w="1887" w:type="dxa"/>
          </w:tcPr>
          <w:p w14:paraId="7365A016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1CBB5D36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AF3A5C6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502B8FDE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AE0747" w:rsidRPr="007839FB" w14:paraId="1112254E" w14:textId="77777777" w:rsidTr="00994B36">
        <w:trPr>
          <w:trHeight w:val="234"/>
        </w:trPr>
        <w:tc>
          <w:tcPr>
            <w:tcW w:w="1887" w:type="dxa"/>
          </w:tcPr>
          <w:p w14:paraId="22C3CFED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4D0C6960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0335D24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7D89230A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</w:tr>
      <w:tr w:rsidR="00AE0747" w:rsidRPr="007839FB" w14:paraId="0244576E" w14:textId="77777777" w:rsidTr="00994B36">
        <w:trPr>
          <w:trHeight w:val="234"/>
        </w:trPr>
        <w:tc>
          <w:tcPr>
            <w:tcW w:w="1887" w:type="dxa"/>
          </w:tcPr>
          <w:p w14:paraId="002DDFC1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7AEDAE59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B46983A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2E4AAFBB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AE0747" w:rsidRPr="007839FB" w14:paraId="0840F5A3" w14:textId="77777777" w:rsidTr="00994B36">
        <w:trPr>
          <w:trHeight w:val="234"/>
        </w:trPr>
        <w:tc>
          <w:tcPr>
            <w:tcW w:w="1887" w:type="dxa"/>
          </w:tcPr>
          <w:p w14:paraId="12DAB6CF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6BA3DE3E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891E677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6043131C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E0747" w:rsidRPr="007839FB" w14:paraId="08F84883" w14:textId="77777777" w:rsidTr="00994B36">
        <w:trPr>
          <w:trHeight w:val="234"/>
        </w:trPr>
        <w:tc>
          <w:tcPr>
            <w:tcW w:w="1887" w:type="dxa"/>
          </w:tcPr>
          <w:p w14:paraId="3F1C273C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361A0B67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03449C2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10FE5B11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AE0747" w:rsidRPr="007839FB" w14:paraId="30BFFB49" w14:textId="77777777" w:rsidTr="00994B36">
        <w:trPr>
          <w:trHeight w:val="234"/>
        </w:trPr>
        <w:tc>
          <w:tcPr>
            <w:tcW w:w="1887" w:type="dxa"/>
          </w:tcPr>
          <w:p w14:paraId="380278F2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51E6ADF6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9AC8C3D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0B8CB9C9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AE0747" w:rsidRPr="007839FB" w14:paraId="42D98FD4" w14:textId="77777777" w:rsidTr="00994B36">
        <w:trPr>
          <w:trHeight w:val="234"/>
        </w:trPr>
        <w:tc>
          <w:tcPr>
            <w:tcW w:w="1887" w:type="dxa"/>
          </w:tcPr>
          <w:p w14:paraId="5017D9E3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3E0EC669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7DE8807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0F15653D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E0747" w:rsidRPr="007839FB" w14:paraId="693A3EEC" w14:textId="77777777" w:rsidTr="00994B36">
        <w:trPr>
          <w:trHeight w:val="234"/>
        </w:trPr>
        <w:tc>
          <w:tcPr>
            <w:tcW w:w="1887" w:type="dxa"/>
          </w:tcPr>
          <w:p w14:paraId="2F6F9A79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6785E15B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6235241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173432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8CDEFD" w14:textId="77777777" w:rsidR="00AE0747" w:rsidRPr="007839FB" w:rsidRDefault="00AE0747" w:rsidP="00AE07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09538866" w14:textId="77777777" w:rsidR="00AE0747" w:rsidRPr="007839FB" w:rsidRDefault="00AE0747" w:rsidP="00AE0747">
      <w:pPr>
        <w:pStyle w:val="210"/>
        <w:spacing w:before="0"/>
        <w:ind w:left="0" w:firstLine="540"/>
        <w:jc w:val="both"/>
        <w:rPr>
          <w:b w:val="0"/>
          <w:sz w:val="24"/>
          <w:szCs w:val="24"/>
        </w:rPr>
      </w:pPr>
      <w:r w:rsidRPr="007839FB">
        <w:rPr>
          <w:sz w:val="24"/>
          <w:szCs w:val="24"/>
        </w:rPr>
        <w:t>18.</w:t>
      </w:r>
      <w:r w:rsidRPr="007839FB">
        <w:rPr>
          <w:b w:val="0"/>
          <w:sz w:val="24"/>
          <w:szCs w:val="24"/>
        </w:rPr>
        <w:t xml:space="preserve"> </w:t>
      </w:r>
    </w:p>
    <w:p w14:paraId="64A46787" w14:textId="77777777" w:rsidR="00AE0747" w:rsidRPr="007839FB" w:rsidRDefault="00AE0747" w:rsidP="00AE0747">
      <w:pPr>
        <w:pStyle w:val="210"/>
        <w:spacing w:before="0"/>
        <w:ind w:left="0" w:firstLine="540"/>
        <w:jc w:val="both"/>
        <w:rPr>
          <w:b w:val="0"/>
          <w:sz w:val="24"/>
          <w:szCs w:val="24"/>
          <w:vertAlign w:val="superscript"/>
          <w:lang w:val="en-US"/>
        </w:rPr>
      </w:pPr>
      <w:r w:rsidRPr="007839FB">
        <w:rPr>
          <w:b w:val="0"/>
          <w:sz w:val="24"/>
          <w:szCs w:val="24"/>
          <w:lang w:val="en-US"/>
        </w:rPr>
        <w:t>H</w:t>
      </w:r>
      <w:r w:rsidRPr="007839FB">
        <w:rPr>
          <w:b w:val="0"/>
          <w:sz w:val="24"/>
          <w:szCs w:val="24"/>
          <w:vertAlign w:val="superscript"/>
          <w:lang w:val="en-US"/>
        </w:rPr>
        <w:t>+1</w:t>
      </w:r>
      <w:r w:rsidRPr="007839FB">
        <w:rPr>
          <w:b w:val="0"/>
          <w:sz w:val="24"/>
          <w:szCs w:val="24"/>
          <w:lang w:val="en-US"/>
        </w:rPr>
        <w:t>N</w:t>
      </w:r>
      <w:r w:rsidRPr="007839FB">
        <w:rPr>
          <w:b w:val="0"/>
          <w:sz w:val="24"/>
          <w:szCs w:val="24"/>
          <w:vertAlign w:val="superscript"/>
          <w:lang w:val="en-US"/>
        </w:rPr>
        <w:t>+5</w:t>
      </w:r>
      <w:r w:rsidRPr="007839FB">
        <w:rPr>
          <w:b w:val="0"/>
          <w:sz w:val="24"/>
          <w:szCs w:val="24"/>
          <w:lang w:val="en-US"/>
        </w:rPr>
        <w:t>O</w:t>
      </w:r>
      <w:r w:rsidRPr="007839FB">
        <w:rPr>
          <w:b w:val="0"/>
          <w:sz w:val="24"/>
          <w:szCs w:val="24"/>
          <w:vertAlign w:val="subscript"/>
          <w:lang w:val="en-US"/>
        </w:rPr>
        <w:t>3</w:t>
      </w:r>
      <w:r w:rsidRPr="007839FB">
        <w:rPr>
          <w:b w:val="0"/>
          <w:spacing w:val="3"/>
          <w:sz w:val="24"/>
          <w:szCs w:val="24"/>
          <w:vertAlign w:val="superscript"/>
          <w:lang w:val="en-US"/>
        </w:rPr>
        <w:t>-2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H</w:t>
      </w:r>
      <w:r w:rsidRPr="007839FB">
        <w:rPr>
          <w:b w:val="0"/>
          <w:sz w:val="24"/>
          <w:szCs w:val="24"/>
          <w:vertAlign w:val="superscript"/>
          <w:lang w:val="en-US"/>
        </w:rPr>
        <w:t>+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perscript"/>
          <w:lang w:val="en-US"/>
        </w:rPr>
        <w:t>-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→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vertAlign w:val="superscript"/>
          <w:lang w:val="en-US"/>
        </w:rPr>
        <w:t>0</w:t>
      </w:r>
      <w:r w:rsidRPr="007839FB">
        <w:rPr>
          <w:b w:val="0"/>
          <w:spacing w:val="2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N</w:t>
      </w:r>
      <w:r w:rsidRPr="007839FB">
        <w:rPr>
          <w:b w:val="0"/>
          <w:sz w:val="24"/>
          <w:szCs w:val="24"/>
          <w:vertAlign w:val="superscript"/>
          <w:lang w:val="en-US"/>
        </w:rPr>
        <w:t>+2</w:t>
      </w:r>
      <w:r w:rsidRPr="007839FB">
        <w:rPr>
          <w:b w:val="0"/>
          <w:sz w:val="24"/>
          <w:szCs w:val="24"/>
          <w:lang w:val="en-US"/>
        </w:rPr>
        <w:t>O</w:t>
      </w:r>
      <w:r w:rsidRPr="007839FB">
        <w:rPr>
          <w:b w:val="0"/>
          <w:sz w:val="24"/>
          <w:szCs w:val="24"/>
          <w:vertAlign w:val="superscript"/>
          <w:lang w:val="en-US"/>
        </w:rPr>
        <w:t>-2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pacing w:val="-5"/>
          <w:sz w:val="24"/>
          <w:szCs w:val="24"/>
          <w:lang w:val="en-US"/>
        </w:rPr>
        <w:t>H</w:t>
      </w:r>
      <w:r w:rsidRPr="007839FB">
        <w:rPr>
          <w:b w:val="0"/>
          <w:spacing w:val="-5"/>
          <w:sz w:val="24"/>
          <w:szCs w:val="24"/>
          <w:vertAlign w:val="subscript"/>
          <w:lang w:val="en-US"/>
        </w:rPr>
        <w:t xml:space="preserve"> </w:t>
      </w:r>
      <w:r w:rsidRPr="007839FB">
        <w:rPr>
          <w:b w:val="0"/>
          <w:spacing w:val="-5"/>
          <w:sz w:val="24"/>
          <w:szCs w:val="24"/>
          <w:vertAlign w:val="superscript"/>
          <w:lang w:val="en-US"/>
        </w:rPr>
        <w:t>+</w:t>
      </w:r>
      <w:r w:rsidRPr="007839FB">
        <w:rPr>
          <w:b w:val="0"/>
          <w:spacing w:val="-5"/>
          <w:sz w:val="24"/>
          <w:szCs w:val="24"/>
        </w:rPr>
        <w:t>О</w:t>
      </w:r>
      <w:r w:rsidRPr="007839FB">
        <w:rPr>
          <w:b w:val="0"/>
          <w:spacing w:val="-5"/>
          <w:sz w:val="24"/>
          <w:szCs w:val="24"/>
          <w:vertAlign w:val="superscript"/>
          <w:lang w:val="en-US"/>
        </w:rPr>
        <w:t>-2</w:t>
      </w:r>
    </w:p>
    <w:p w14:paraId="122481E8" w14:textId="77777777" w:rsidR="00AE0747" w:rsidRPr="007839FB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+5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+3</w:t>
      </w:r>
      <w:r w:rsidRPr="007839FB">
        <w:rPr>
          <w:rFonts w:ascii="Times New Roman" w:hAnsi="Times New Roman" w:cs="Times New Roman"/>
          <w:sz w:val="24"/>
          <w:szCs w:val="24"/>
        </w:rPr>
        <w:t>е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→ N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+2</w:t>
      </w:r>
    </w:p>
    <w:p w14:paraId="1D986F49" w14:textId="77777777" w:rsidR="00AE0747" w:rsidRPr="007839FB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2Cl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― 2</w:t>
      </w:r>
      <w:r w:rsidRPr="007839FB">
        <w:rPr>
          <w:rFonts w:ascii="Times New Roman" w:hAnsi="Times New Roman" w:cs="Times New Roman"/>
          <w:sz w:val="24"/>
          <w:szCs w:val="24"/>
        </w:rPr>
        <w:t>е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→ 2</w:t>
      </w:r>
      <w:r w:rsidRPr="007839FB">
        <w:rPr>
          <w:rFonts w:ascii="Times New Roman" w:hAnsi="Times New Roman" w:cs="Times New Roman"/>
          <w:sz w:val="24"/>
          <w:szCs w:val="24"/>
        </w:rPr>
        <w:t>С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0</w:t>
      </w:r>
    </w:p>
    <w:p w14:paraId="7BF1FA5D" w14:textId="77777777" w:rsidR="00AE0747" w:rsidRPr="007839FB" w:rsidRDefault="00AE0747" w:rsidP="00AE0747">
      <w:pPr>
        <w:pStyle w:val="210"/>
        <w:spacing w:before="0"/>
        <w:ind w:left="0" w:firstLine="540"/>
        <w:jc w:val="both"/>
        <w:rPr>
          <w:b w:val="0"/>
          <w:sz w:val="24"/>
          <w:szCs w:val="24"/>
          <w:lang w:val="en-US"/>
        </w:rPr>
      </w:pPr>
      <w:r w:rsidRPr="007839FB">
        <w:rPr>
          <w:b w:val="0"/>
          <w:sz w:val="24"/>
          <w:szCs w:val="24"/>
          <w:lang w:val="en-US"/>
        </w:rPr>
        <w:t>2HNO</w:t>
      </w:r>
      <w:r w:rsidRPr="007839FB">
        <w:rPr>
          <w:b w:val="0"/>
          <w:sz w:val="24"/>
          <w:szCs w:val="24"/>
          <w:vertAlign w:val="subscript"/>
          <w:lang w:val="en-US"/>
        </w:rPr>
        <w:t>3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3"/>
          <w:sz w:val="24"/>
          <w:szCs w:val="24"/>
          <w:lang w:val="en-US"/>
        </w:rPr>
        <w:t xml:space="preserve"> 6</w:t>
      </w:r>
      <w:r w:rsidRPr="007839FB">
        <w:rPr>
          <w:b w:val="0"/>
          <w:sz w:val="24"/>
          <w:szCs w:val="24"/>
          <w:lang w:val="en-US"/>
        </w:rPr>
        <w:t>HCl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→</w:t>
      </w:r>
      <w:r w:rsidRPr="007839FB">
        <w:rPr>
          <w:b w:val="0"/>
          <w:spacing w:val="3"/>
          <w:sz w:val="24"/>
          <w:szCs w:val="24"/>
          <w:lang w:val="en-US"/>
        </w:rPr>
        <w:t xml:space="preserve"> 3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pacing w:val="2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2</w:t>
      </w:r>
      <w:r w:rsidRPr="007839FB">
        <w:rPr>
          <w:b w:val="0"/>
          <w:sz w:val="24"/>
          <w:szCs w:val="24"/>
          <w:lang w:val="en-US"/>
        </w:rPr>
        <w:t>NO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4</w:t>
      </w:r>
      <w:r w:rsidRPr="007839FB">
        <w:rPr>
          <w:b w:val="0"/>
          <w:spacing w:val="-5"/>
          <w:sz w:val="24"/>
          <w:szCs w:val="24"/>
          <w:lang w:val="en-US"/>
        </w:rPr>
        <w:t>H</w:t>
      </w:r>
      <w:r w:rsidRPr="007839FB">
        <w:rPr>
          <w:b w:val="0"/>
          <w:spacing w:val="-5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pacing w:val="-5"/>
          <w:sz w:val="24"/>
          <w:szCs w:val="24"/>
        </w:rPr>
        <w:t>О</w:t>
      </w:r>
    </w:p>
    <w:p w14:paraId="0D1EC07E" w14:textId="77777777" w:rsidR="00AE0747" w:rsidRPr="007839FB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sz w:val="24"/>
          <w:szCs w:val="24"/>
          <w:lang w:val="en-US"/>
        </w:rPr>
        <w:t>19.</w:t>
      </w:r>
    </w:p>
    <w:p w14:paraId="6FCB5B3E" w14:textId="77777777" w:rsidR="00AE0747" w:rsidRPr="007839FB" w:rsidRDefault="00AE0747" w:rsidP="00AE0747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1) Fe(NO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2NaOH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2NaNO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67783F93" w14:textId="77777777" w:rsidR="00AE0747" w:rsidRPr="007839FB" w:rsidRDefault="00AE0747" w:rsidP="00AE0747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2) 4Fe(OH)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4Fe(OH)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0B2BD388" w14:textId="77777777" w:rsidR="00AE0747" w:rsidRPr="007839FB" w:rsidRDefault="00AE0747" w:rsidP="00AE0747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3) 2Fe(OH)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35"/>
          <w:sz w:val="24"/>
          <w:szCs w:val="24"/>
          <w:lang w:val="en-US"/>
        </w:rPr>
        <w:t xml:space="preserve"> =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3H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O</w:t>
      </w:r>
    </w:p>
    <w:p w14:paraId="2B5EB5D0" w14:textId="77777777" w:rsidR="00AE0747" w:rsidRPr="007839FB" w:rsidRDefault="00AE0747" w:rsidP="00AE0747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  <w:lang w:val="en-US"/>
        </w:rPr>
        <w:t>20.</w:t>
      </w:r>
    </w:p>
    <w:p w14:paraId="6B71C93F" w14:textId="77777777" w:rsidR="00AE0747" w:rsidRPr="007839FB" w:rsidRDefault="00AE0747" w:rsidP="00AE0747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CaCl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2NaCl</w:t>
      </w:r>
    </w:p>
    <w:p w14:paraId="07426A2E" w14:textId="77777777" w:rsidR="00AE0747" w:rsidRPr="007839FB" w:rsidRDefault="00AE0747" w:rsidP="00AE0747">
      <w:pPr>
        <w:pStyle w:val="TableParagraph"/>
        <w:tabs>
          <w:tab w:val="left" w:pos="27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1) Рассчитываем  количество вещества и масса карбоната натрия в исходном растворе:</w:t>
      </w:r>
    </w:p>
    <w:p w14:paraId="19F01698" w14:textId="77777777" w:rsidR="00AE0747" w:rsidRPr="007839FB" w:rsidRDefault="00AE0747" w:rsidP="00AE0747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z w:val="24"/>
          <w:szCs w:val="24"/>
        </w:rPr>
        <w:t xml:space="preserve"> (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12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100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0,12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2A9F7B52" w14:textId="77777777" w:rsidR="00AE0747" w:rsidRPr="007839FB" w:rsidRDefault="00AE0747" w:rsidP="00AE0747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По уравнению реакции 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n(CaCO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0,12 моль 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 · M = 0,12 · 106 = 12,72 г</w:t>
      </w:r>
    </w:p>
    <w:p w14:paraId="434AB1CF" w14:textId="77777777" w:rsidR="00AE0747" w:rsidRPr="007839FB" w:rsidRDefault="00AE0747" w:rsidP="00AE0747">
      <w:pPr>
        <w:pStyle w:val="TableParagraph"/>
        <w:tabs>
          <w:tab w:val="left" w:pos="28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 xml:space="preserve">2) Определяем массовую долю карбоната натрия в исходном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растворе:</w:t>
      </w:r>
    </w:p>
    <w:p w14:paraId="239434CF" w14:textId="77777777" w:rsidR="00AE0747" w:rsidRPr="007839FB" w:rsidRDefault="00AE0747" w:rsidP="00AE0747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</w:rPr>
        <w:t>ω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100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%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m(</w:t>
      </w:r>
      <w:r w:rsidRPr="007839FB">
        <w:rPr>
          <w:rFonts w:ascii="Times New Roman" w:hAnsi="Times New Roman" w:cs="Times New Roman"/>
          <w:sz w:val="24"/>
          <w:szCs w:val="24"/>
        </w:rPr>
        <w:t>р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7839FB">
        <w:rPr>
          <w:rFonts w:ascii="Times New Roman" w:hAnsi="Times New Roman" w:cs="Times New Roman"/>
          <w:sz w:val="24"/>
          <w:szCs w:val="24"/>
        </w:rPr>
        <w:t>ра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12,72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100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%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150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10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8,48</w:t>
      </w:r>
      <w:r w:rsidRPr="007839FB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10"/>
          <w:sz w:val="24"/>
          <w:szCs w:val="24"/>
          <w:lang w:val="en-US"/>
        </w:rPr>
        <w:t>%</w:t>
      </w:r>
    </w:p>
    <w:p w14:paraId="07BA9E2D" w14:textId="77777777" w:rsidR="00AE0747" w:rsidRPr="007839FB" w:rsidRDefault="00AE0747" w:rsidP="00AE0747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52E7EF" w14:textId="77777777" w:rsidR="00AE0747" w:rsidRPr="007839FB" w:rsidRDefault="00AE0747" w:rsidP="00AE07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14:paraId="10988F86" w14:textId="77777777" w:rsidR="00AE0747" w:rsidRPr="007839FB" w:rsidRDefault="00AE0747" w:rsidP="00AE07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AE0747" w:rsidRPr="007839FB" w14:paraId="7B51ED0E" w14:textId="77777777" w:rsidTr="00994B36">
        <w:trPr>
          <w:trHeight w:val="234"/>
        </w:trPr>
        <w:tc>
          <w:tcPr>
            <w:tcW w:w="1887" w:type="dxa"/>
          </w:tcPr>
          <w:p w14:paraId="47C6B709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2D68A651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22C1474C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6BD8E83A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AE0747" w:rsidRPr="007839FB" w14:paraId="5912D956" w14:textId="77777777" w:rsidTr="00994B36">
        <w:trPr>
          <w:trHeight w:val="234"/>
        </w:trPr>
        <w:tc>
          <w:tcPr>
            <w:tcW w:w="1887" w:type="dxa"/>
          </w:tcPr>
          <w:p w14:paraId="1100392F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09E86BB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CA398C9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5B294397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0747" w:rsidRPr="007839FB" w14:paraId="37817740" w14:textId="77777777" w:rsidTr="00994B36">
        <w:trPr>
          <w:trHeight w:val="234"/>
        </w:trPr>
        <w:tc>
          <w:tcPr>
            <w:tcW w:w="1887" w:type="dxa"/>
          </w:tcPr>
          <w:p w14:paraId="43289E25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0847CC7C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57C58C2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4E65EEA8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AE0747" w:rsidRPr="007839FB" w14:paraId="7D198D66" w14:textId="77777777" w:rsidTr="00994B36">
        <w:trPr>
          <w:trHeight w:val="234"/>
        </w:trPr>
        <w:tc>
          <w:tcPr>
            <w:tcW w:w="1887" w:type="dxa"/>
          </w:tcPr>
          <w:p w14:paraId="7CC8B261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3A70352A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DB464E5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0C8FA0D4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</w:tr>
      <w:tr w:rsidR="00AE0747" w:rsidRPr="007839FB" w14:paraId="492E5BB9" w14:textId="77777777" w:rsidTr="00994B36">
        <w:trPr>
          <w:trHeight w:val="234"/>
        </w:trPr>
        <w:tc>
          <w:tcPr>
            <w:tcW w:w="1887" w:type="dxa"/>
          </w:tcPr>
          <w:p w14:paraId="58527E96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6FCF1622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69107CA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34E4D0E3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AE0747" w:rsidRPr="007839FB" w14:paraId="5A4C8A6B" w14:textId="77777777" w:rsidTr="00994B36">
        <w:trPr>
          <w:trHeight w:val="234"/>
        </w:trPr>
        <w:tc>
          <w:tcPr>
            <w:tcW w:w="1887" w:type="dxa"/>
          </w:tcPr>
          <w:p w14:paraId="12819815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10B4293C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A9EA0D6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628D1ADD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E0747" w:rsidRPr="007839FB" w14:paraId="39F4594E" w14:textId="77777777" w:rsidTr="00994B36">
        <w:trPr>
          <w:trHeight w:val="234"/>
        </w:trPr>
        <w:tc>
          <w:tcPr>
            <w:tcW w:w="1887" w:type="dxa"/>
          </w:tcPr>
          <w:p w14:paraId="4567078F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1C99C6E1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26F559E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14346ADD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AE0747" w:rsidRPr="007839FB" w14:paraId="3F7075A6" w14:textId="77777777" w:rsidTr="00994B36">
        <w:trPr>
          <w:trHeight w:val="234"/>
        </w:trPr>
        <w:tc>
          <w:tcPr>
            <w:tcW w:w="1887" w:type="dxa"/>
          </w:tcPr>
          <w:p w14:paraId="6E12E7F0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6658E3E3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B2B657C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4AE14713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AE0747" w:rsidRPr="007839FB" w14:paraId="5ED7AC02" w14:textId="77777777" w:rsidTr="00994B36">
        <w:trPr>
          <w:trHeight w:val="234"/>
        </w:trPr>
        <w:tc>
          <w:tcPr>
            <w:tcW w:w="1887" w:type="dxa"/>
          </w:tcPr>
          <w:p w14:paraId="585E41A9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3309E0DD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D044A6A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48A78CF7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AE0747" w:rsidRPr="007839FB" w14:paraId="1A48AB1B" w14:textId="77777777" w:rsidTr="00994B36">
        <w:trPr>
          <w:trHeight w:val="234"/>
        </w:trPr>
        <w:tc>
          <w:tcPr>
            <w:tcW w:w="1887" w:type="dxa"/>
          </w:tcPr>
          <w:p w14:paraId="12EE9F1F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675B2C4B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FBF36C1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A4471B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D8EB8B" w14:textId="77777777" w:rsidR="00AE0747" w:rsidRPr="007839FB" w:rsidRDefault="00AE0747" w:rsidP="00AE07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4CD1314D" w14:textId="77777777" w:rsidR="00AE0747" w:rsidRPr="007839FB" w:rsidRDefault="00AE0747" w:rsidP="00AE0747">
      <w:pPr>
        <w:pStyle w:val="ad"/>
        <w:shd w:val="clear" w:color="auto" w:fill="FFFFFF"/>
        <w:spacing w:before="0" w:beforeAutospacing="0" w:after="0" w:afterAutospacing="0"/>
        <w:ind w:firstLine="540"/>
      </w:pPr>
      <w:r w:rsidRPr="007839FB">
        <w:rPr>
          <w:b/>
        </w:rPr>
        <w:t>18.</w:t>
      </w:r>
      <w:r w:rsidRPr="007839FB">
        <w:t xml:space="preserve"> </w:t>
      </w:r>
      <w:r w:rsidRPr="007839FB">
        <w:rPr>
          <w:rStyle w:val="coefficient"/>
          <w:i/>
          <w:iCs/>
        </w:rPr>
        <w:t>2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Mn</w:t>
      </w:r>
      <w:r w:rsidRPr="007839FB">
        <w:rPr>
          <w:rStyle w:val="compound"/>
          <w:vertAlign w:val="superscript"/>
        </w:rPr>
        <w:t>VII</w:t>
      </w:r>
      <w:r w:rsidRPr="007839FB">
        <w:rPr>
          <w:rStyle w:val="space"/>
        </w:rPr>
        <w:t> </w:t>
      </w:r>
      <w:r w:rsidRPr="007839FB">
        <w:rPr>
          <w:rStyle w:val="plus"/>
        </w:rPr>
        <w:t>+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ctron"/>
          <w:bCs/>
        </w:rPr>
        <w:t>e</w:t>
      </w:r>
      <w:r w:rsidRPr="007839FB">
        <w:rPr>
          <w:rStyle w:val="compound"/>
          <w:vertAlign w:val="superscript"/>
        </w:rPr>
        <w:t>-</w:t>
      </w:r>
      <w:r w:rsidRPr="007839FB">
        <w:rPr>
          <w:rStyle w:val="space"/>
        </w:rPr>
        <w:t> </w:t>
      </w:r>
      <w:r w:rsidRPr="007839FB">
        <w:rPr>
          <w:rStyle w:val="arrow"/>
        </w:rPr>
        <w:t>→</w:t>
      </w:r>
      <w:r w:rsidRPr="007839FB">
        <w:rPr>
          <w:rStyle w:val="space"/>
        </w:rPr>
        <w:t> </w:t>
      </w:r>
      <w:r w:rsidRPr="007839FB">
        <w:rPr>
          <w:rStyle w:val="coefficient"/>
          <w:i/>
          <w:iCs/>
        </w:rPr>
        <w:t>2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Mn</w:t>
      </w:r>
      <w:r w:rsidRPr="007839FB">
        <w:rPr>
          <w:rStyle w:val="compound"/>
          <w:vertAlign w:val="superscript"/>
        </w:rPr>
        <w:t>II</w:t>
      </w:r>
      <w:r w:rsidRPr="007839FB">
        <w:rPr>
          <w:rStyle w:val="space"/>
        </w:rPr>
        <w:t> </w:t>
      </w:r>
      <w:r w:rsidRPr="007839FB">
        <w:rPr>
          <w:rStyle w:val="redox-comment"/>
          <w:iCs/>
        </w:rPr>
        <w:t>(восстановление)</w:t>
      </w:r>
    </w:p>
    <w:p w14:paraId="105D2FEA" w14:textId="77777777" w:rsidR="00AE0747" w:rsidRPr="007839FB" w:rsidRDefault="00AE0747" w:rsidP="00AE0747">
      <w:pPr>
        <w:pStyle w:val="ad"/>
        <w:shd w:val="clear" w:color="auto" w:fill="FFFFFF"/>
        <w:spacing w:before="0" w:beforeAutospacing="0" w:after="0" w:afterAutospacing="0"/>
        <w:ind w:firstLine="540"/>
      </w:pP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Cl</w:t>
      </w:r>
      <w:r w:rsidRPr="007839FB">
        <w:rPr>
          <w:rStyle w:val="compound"/>
          <w:vertAlign w:val="superscript"/>
        </w:rPr>
        <w:t>-I</w:t>
      </w:r>
      <w:r w:rsidRPr="007839FB">
        <w:rPr>
          <w:rStyle w:val="space"/>
        </w:rPr>
        <w:t> </w:t>
      </w:r>
      <w:r w:rsidRPr="007839FB">
        <w:rPr>
          <w:rStyle w:val="plus"/>
        </w:rPr>
        <w:t>-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ctron"/>
          <w:bCs/>
        </w:rPr>
        <w:t>e</w:t>
      </w:r>
      <w:r w:rsidRPr="007839FB">
        <w:rPr>
          <w:rStyle w:val="compound"/>
          <w:vertAlign w:val="superscript"/>
        </w:rPr>
        <w:t>-</w:t>
      </w:r>
      <w:r w:rsidRPr="007839FB">
        <w:rPr>
          <w:rStyle w:val="space"/>
        </w:rPr>
        <w:t> </w:t>
      </w:r>
      <w:r w:rsidRPr="007839FB">
        <w:rPr>
          <w:rStyle w:val="arrow"/>
        </w:rPr>
        <w:t>→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Cl</w:t>
      </w:r>
      <w:r w:rsidRPr="007839FB">
        <w:rPr>
          <w:rStyle w:val="compound"/>
          <w:vertAlign w:val="superscript"/>
        </w:rPr>
        <w:t>0</w:t>
      </w:r>
      <w:r w:rsidRPr="007839FB">
        <w:rPr>
          <w:rStyle w:val="space"/>
        </w:rPr>
        <w:t> </w:t>
      </w:r>
      <w:r w:rsidRPr="007839FB">
        <w:rPr>
          <w:rStyle w:val="redox-comment"/>
          <w:iCs/>
        </w:rPr>
        <w:t>(окисление)</w:t>
      </w:r>
    </w:p>
    <w:p w14:paraId="6203EEC9" w14:textId="77777777" w:rsidR="00AE0747" w:rsidRPr="007839FB" w:rsidRDefault="00AE0747" w:rsidP="00AE0747">
      <w:pPr>
        <w:pStyle w:val="ad"/>
        <w:shd w:val="clear" w:color="auto" w:fill="FFFFFF"/>
        <w:spacing w:before="0" w:beforeAutospacing="0" w:after="0" w:afterAutospacing="0"/>
        <w:ind w:firstLine="540"/>
        <w:rPr>
          <w:b/>
        </w:rPr>
      </w:pPr>
      <w:r w:rsidRPr="007839FB">
        <w:rPr>
          <w:rStyle w:val="element"/>
          <w:iCs/>
        </w:rPr>
        <w:t>KMnO</w:t>
      </w:r>
      <w:r w:rsidRPr="007839FB">
        <w:rPr>
          <w:rStyle w:val="group"/>
          <w:iCs/>
          <w:vertAlign w:val="subscript"/>
        </w:rPr>
        <w:t>4</w:t>
      </w:r>
      <w:r w:rsidRPr="007839FB">
        <w:t> является </w:t>
      </w:r>
      <w:r w:rsidRPr="007839FB">
        <w:rPr>
          <w:rStyle w:val="ac"/>
          <w:b w:val="0"/>
        </w:rPr>
        <w:t>окислителем</w:t>
      </w:r>
      <w:r w:rsidRPr="007839FB">
        <w:t>, </w:t>
      </w:r>
      <w:r w:rsidRPr="007839FB">
        <w:rPr>
          <w:rStyle w:val="element"/>
          <w:iCs/>
        </w:rPr>
        <w:t>HCl</w:t>
      </w:r>
      <w:r w:rsidRPr="007839FB">
        <w:t> является </w:t>
      </w:r>
      <w:r w:rsidRPr="007839FB">
        <w:rPr>
          <w:rStyle w:val="ac"/>
          <w:b w:val="0"/>
        </w:rPr>
        <w:t>восстановителем</w:t>
      </w:r>
      <w:r w:rsidRPr="007839FB">
        <w:rPr>
          <w:b/>
        </w:rPr>
        <w:t>.</w:t>
      </w:r>
    </w:p>
    <w:p w14:paraId="4BEC797F" w14:textId="77777777" w:rsidR="00AE0747" w:rsidRPr="00114C5D" w:rsidRDefault="00AE0747" w:rsidP="00AE0747">
      <w:pPr>
        <w:pStyle w:val="1"/>
        <w:pBdr>
          <w:top w:val="single" w:sz="4" w:space="11" w:color="E3E3E3"/>
          <w:left w:val="single" w:sz="4" w:space="11" w:color="E3E3E3"/>
          <w:bottom w:val="single" w:sz="4" w:space="11" w:color="E3E3E3"/>
          <w:right w:val="single" w:sz="4" w:space="11" w:color="E3E3E3"/>
        </w:pBdr>
        <w:shd w:val="clear" w:color="auto" w:fill="F5F5F5"/>
        <w:spacing w:before="0" w:line="240" w:lineRule="auto"/>
        <w:ind w:firstLine="54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lastRenderedPageBreak/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KMnO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4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16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HCl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arrow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→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KCl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MnCl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5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Cl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8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H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O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</w:p>
    <w:p w14:paraId="49FDED3B" w14:textId="77777777" w:rsidR="00AE0747" w:rsidRPr="007839FB" w:rsidRDefault="00AE0747" w:rsidP="00AE0747">
      <w:pPr>
        <w:pStyle w:val="210"/>
        <w:spacing w:before="0"/>
        <w:ind w:left="0" w:firstLine="540"/>
        <w:rPr>
          <w:sz w:val="24"/>
          <w:szCs w:val="24"/>
          <w:lang w:val="en-US"/>
        </w:rPr>
      </w:pPr>
      <w:r w:rsidRPr="007839FB">
        <w:rPr>
          <w:sz w:val="24"/>
          <w:szCs w:val="24"/>
          <w:lang w:val="en-US"/>
        </w:rPr>
        <w:t xml:space="preserve">19. </w:t>
      </w:r>
    </w:p>
    <w:p w14:paraId="2D82C015" w14:textId="77777777" w:rsidR="00AE0747" w:rsidRPr="007839FB" w:rsidRDefault="00AE0747" w:rsidP="00AE0747">
      <w:pPr>
        <w:pStyle w:val="210"/>
        <w:spacing w:before="0"/>
        <w:ind w:left="0" w:firstLine="540"/>
        <w:rPr>
          <w:b w:val="0"/>
          <w:sz w:val="24"/>
          <w:szCs w:val="24"/>
          <w:lang w:val="en-US"/>
        </w:rPr>
      </w:pPr>
      <w:r w:rsidRPr="007839FB">
        <w:rPr>
          <w:b w:val="0"/>
          <w:sz w:val="24"/>
          <w:szCs w:val="24"/>
          <w:shd w:val="clear" w:color="auto" w:fill="FFFFFF"/>
          <w:lang w:val="en-US"/>
        </w:rPr>
        <w:t>2H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>SO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>+ 2NaOH=2HOH+2NaSO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7839FB">
        <w:rPr>
          <w:b w:val="0"/>
          <w:sz w:val="24"/>
          <w:szCs w:val="24"/>
          <w:lang w:val="en-US"/>
        </w:rPr>
        <w:br/>
      </w:r>
      <w:r w:rsidRPr="007839FB">
        <w:rPr>
          <w:b w:val="0"/>
          <w:sz w:val="24"/>
          <w:szCs w:val="24"/>
          <w:shd w:val="clear" w:color="auto" w:fill="FFFFFF"/>
          <w:lang w:val="en-US"/>
        </w:rPr>
        <w:t>2HOH+Fe=Fe(OH)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 xml:space="preserve"> +H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</w:p>
    <w:p w14:paraId="0C0FC2B1" w14:textId="77777777" w:rsidR="00AE0747" w:rsidRPr="007839FB" w:rsidRDefault="00AE0747" w:rsidP="00AE0747">
      <w:pPr>
        <w:pStyle w:val="leftmargin"/>
        <w:spacing w:before="0" w:beforeAutospacing="0" w:after="0" w:afterAutospacing="0"/>
        <w:ind w:firstLine="540"/>
      </w:pPr>
      <w:r w:rsidRPr="007839FB">
        <w:rPr>
          <w:b/>
          <w:iCs/>
        </w:rPr>
        <w:t>20.</w:t>
      </w:r>
      <w:r w:rsidRPr="007839FB">
        <w:rPr>
          <w:b/>
        </w:rPr>
        <w:t xml:space="preserve">  </w:t>
      </w:r>
      <w:r w:rsidRPr="007839FB">
        <w:t>Составим уравнение реакции:</w:t>
      </w:r>
    </w:p>
    <w:p w14:paraId="53ACCAB4" w14:textId="77777777" w:rsidR="00AE0747" w:rsidRPr="00AE0747" w:rsidRDefault="00AE0747" w:rsidP="00AE0747">
      <w:pPr>
        <w:pStyle w:val="ad"/>
        <w:spacing w:before="0" w:beforeAutospacing="0" w:after="0" w:afterAutospacing="0"/>
        <w:ind w:firstLine="540"/>
        <w:jc w:val="center"/>
      </w:pPr>
      <w:r w:rsidRPr="007839FB">
        <w:rPr>
          <w:lang w:val="en-US"/>
        </w:rPr>
        <w:t>Ca</w:t>
      </w:r>
      <w:r w:rsidRPr="00AE0747">
        <w:t>(</w:t>
      </w:r>
      <w:r w:rsidRPr="007839FB">
        <w:rPr>
          <w:lang w:val="en-US"/>
        </w:rPr>
        <w:t>OH</w:t>
      </w:r>
      <w:r w:rsidRPr="00AE0747">
        <w:t>)</w:t>
      </w:r>
      <w:r w:rsidRPr="00AE0747">
        <w:rPr>
          <w:vertAlign w:val="subscript"/>
        </w:rPr>
        <w:t xml:space="preserve">2 </w:t>
      </w:r>
      <w:r w:rsidRPr="00AE0747">
        <w:t>+2</w:t>
      </w:r>
      <w:r w:rsidRPr="007839FB">
        <w:rPr>
          <w:lang w:val="en-US"/>
        </w:rPr>
        <w:t>CO</w:t>
      </w:r>
      <w:r w:rsidRPr="00AE0747">
        <w:rPr>
          <w:vertAlign w:val="subscript"/>
        </w:rPr>
        <w:t>2</w:t>
      </w:r>
      <w:r w:rsidRPr="00AE0747">
        <w:t xml:space="preserve"> =</w:t>
      </w:r>
      <w:r w:rsidRPr="007839FB">
        <w:rPr>
          <w:lang w:val="en-US"/>
        </w:rPr>
        <w:t>Ca</w:t>
      </w:r>
      <w:r w:rsidRPr="00AE0747">
        <w:t>(</w:t>
      </w:r>
      <w:r w:rsidRPr="007839FB">
        <w:rPr>
          <w:lang w:val="en-US"/>
        </w:rPr>
        <w:t>HCO</w:t>
      </w:r>
      <w:r w:rsidRPr="00AE0747">
        <w:rPr>
          <w:vertAlign w:val="subscript"/>
        </w:rPr>
        <w:t>3</w:t>
      </w:r>
      <w:r w:rsidRPr="00AE0747">
        <w:t>)</w:t>
      </w:r>
      <w:r w:rsidRPr="00AE0747">
        <w:rPr>
          <w:vertAlign w:val="subscript"/>
        </w:rPr>
        <w:t>2</w:t>
      </w:r>
    </w:p>
    <w:p w14:paraId="26E94365" w14:textId="77777777" w:rsidR="00AE0747" w:rsidRPr="007839FB" w:rsidRDefault="00AE0747" w:rsidP="00AE0747">
      <w:pPr>
        <w:pStyle w:val="leftmargin"/>
        <w:spacing w:before="0" w:beforeAutospacing="0" w:after="0" w:afterAutospacing="0"/>
        <w:ind w:firstLine="540"/>
      </w:pPr>
      <w:r w:rsidRPr="007839FB">
        <w:t>2.  Рассчитаем массу и количество вещества образовавшегося гидрокарбоната кальция:</w:t>
      </w:r>
    </w:p>
    <w:p w14:paraId="5DCB31A9" w14:textId="77777777" w:rsidR="00AE0747" w:rsidRPr="007839FB" w:rsidRDefault="00AE0747" w:rsidP="00AE0747">
      <w:pPr>
        <w:pStyle w:val="ad"/>
        <w:spacing w:before="0" w:beforeAutospacing="0" w:after="0" w:afterAutospacing="0"/>
        <w:ind w:firstLine="540"/>
      </w:pPr>
      <w:r w:rsidRPr="007839FB">
        <w:rPr>
          <w:lang w:val="en-US"/>
        </w:rPr>
        <w:t>m</w:t>
      </w:r>
      <w:r w:rsidRPr="007839FB">
        <w:t xml:space="preserve"> (</w:t>
      </w:r>
      <w:r w:rsidRPr="007839FB">
        <w:rPr>
          <w:lang w:val="en-US"/>
        </w:rPr>
        <w:t>Ca</w:t>
      </w:r>
      <w:r w:rsidRPr="007839FB">
        <w:t>(</w:t>
      </w:r>
      <w:r w:rsidRPr="007839FB">
        <w:rPr>
          <w:lang w:val="en-US"/>
        </w:rPr>
        <w:t>HCO</w:t>
      </w:r>
      <w:r w:rsidRPr="007839FB">
        <w:rPr>
          <w:vertAlign w:val="subscript"/>
        </w:rPr>
        <w:t>3</w:t>
      </w:r>
      <w:r w:rsidRPr="007839FB">
        <w:t>)</w:t>
      </w:r>
      <w:r w:rsidRPr="007839FB">
        <w:rPr>
          <w:vertAlign w:val="subscript"/>
        </w:rPr>
        <w:t>2</w:t>
      </w:r>
      <w:r w:rsidRPr="007839FB">
        <w:t>) = 324 г · 0,01 = 3,24 г;</w:t>
      </w:r>
    </w:p>
    <w:p w14:paraId="573D1488" w14:textId="77777777" w:rsidR="00AE0747" w:rsidRPr="007839FB" w:rsidRDefault="00AE0747" w:rsidP="00AE0747">
      <w:pPr>
        <w:pStyle w:val="ad"/>
        <w:spacing w:before="0" w:beforeAutospacing="0" w:after="0" w:afterAutospacing="0"/>
        <w:ind w:firstLine="540"/>
      </w:pPr>
      <w:r w:rsidRPr="007839FB">
        <w:t>υ (</w:t>
      </w:r>
      <w:r w:rsidRPr="007839FB">
        <w:rPr>
          <w:lang w:val="en-US"/>
        </w:rPr>
        <w:t>Ca</w:t>
      </w:r>
      <w:r w:rsidRPr="007839FB">
        <w:t>(</w:t>
      </w:r>
      <w:r w:rsidRPr="007839FB">
        <w:rPr>
          <w:lang w:val="en-US"/>
        </w:rPr>
        <w:t>HCO</w:t>
      </w:r>
      <w:r w:rsidRPr="007839FB">
        <w:rPr>
          <w:vertAlign w:val="subscript"/>
        </w:rPr>
        <w:t>3</w:t>
      </w:r>
      <w:r w:rsidRPr="007839FB">
        <w:t>)</w:t>
      </w:r>
      <w:r w:rsidRPr="007839FB">
        <w:rPr>
          <w:vertAlign w:val="subscript"/>
        </w:rPr>
        <w:t xml:space="preserve">2 </w:t>
      </w:r>
      <w:r w:rsidRPr="007839FB">
        <w:t>= 3,24 г : 162 г/моль = 0,02 моль.</w:t>
      </w:r>
    </w:p>
    <w:p w14:paraId="5D499413" w14:textId="77777777" w:rsidR="00AE0747" w:rsidRPr="007839FB" w:rsidRDefault="00AE0747" w:rsidP="00AE0747">
      <w:pPr>
        <w:pStyle w:val="leftmargin"/>
        <w:spacing w:before="0" w:beforeAutospacing="0" w:after="0" w:afterAutospacing="0"/>
        <w:ind w:firstLine="540"/>
      </w:pPr>
      <w:r w:rsidRPr="007839FB">
        <w:t>3.  Определим количество вещества и объем прореагировавшего углекислого газа:</w:t>
      </w:r>
    </w:p>
    <w:p w14:paraId="6AC2819B" w14:textId="77777777" w:rsidR="00AE0747" w:rsidRPr="007839FB" w:rsidRDefault="00AE0747" w:rsidP="00AE0747">
      <w:pPr>
        <w:pStyle w:val="ad"/>
        <w:spacing w:before="0" w:beforeAutospacing="0" w:after="0" w:afterAutospacing="0"/>
        <w:ind w:firstLine="540"/>
        <w:rPr>
          <w:lang w:val="en-US"/>
        </w:rPr>
      </w:pPr>
      <w:r w:rsidRPr="007839FB">
        <w:t>υ</w:t>
      </w:r>
      <w:r w:rsidRPr="007839FB">
        <w:rPr>
          <w:lang w:val="en-US"/>
        </w:rPr>
        <w:t xml:space="preserve"> (CO</w:t>
      </w:r>
      <w:r w:rsidRPr="007839FB">
        <w:rPr>
          <w:vertAlign w:val="subscript"/>
          <w:lang w:val="en-US"/>
        </w:rPr>
        <w:t>2</w:t>
      </w:r>
      <w:r w:rsidRPr="007839FB">
        <w:rPr>
          <w:lang w:val="en-US"/>
        </w:rPr>
        <w:t xml:space="preserve">)= 2 </w:t>
      </w:r>
      <w:r w:rsidRPr="007839FB">
        <w:t>υ</w:t>
      </w:r>
      <w:r w:rsidRPr="007839FB">
        <w:rPr>
          <w:lang w:val="en-US"/>
        </w:rPr>
        <w:t xml:space="preserve"> (Ca(HCO</w:t>
      </w:r>
      <w:r w:rsidRPr="007839FB">
        <w:rPr>
          <w:vertAlign w:val="subscript"/>
          <w:lang w:val="en-US"/>
        </w:rPr>
        <w:t>3</w:t>
      </w:r>
      <w:r w:rsidRPr="007839FB">
        <w:rPr>
          <w:lang w:val="en-US"/>
        </w:rPr>
        <w:t>)</w:t>
      </w:r>
      <w:r w:rsidRPr="007839FB">
        <w:rPr>
          <w:vertAlign w:val="subscript"/>
          <w:lang w:val="en-US"/>
        </w:rPr>
        <w:t xml:space="preserve">2 </w:t>
      </w:r>
      <w:r w:rsidRPr="007839FB">
        <w:rPr>
          <w:lang w:val="en-US"/>
        </w:rPr>
        <w:t xml:space="preserve">= 0,04 </w:t>
      </w:r>
      <w:r w:rsidRPr="007839FB">
        <w:t>моль</w:t>
      </w:r>
      <w:r w:rsidRPr="007839FB">
        <w:rPr>
          <w:lang w:val="en-US"/>
        </w:rPr>
        <w:t>;</w:t>
      </w:r>
    </w:p>
    <w:p w14:paraId="42F2F5F1" w14:textId="77777777" w:rsidR="00AE0747" w:rsidRPr="007839FB" w:rsidRDefault="00AE0747" w:rsidP="00AE0747">
      <w:pPr>
        <w:pStyle w:val="ad"/>
        <w:spacing w:before="0" w:beforeAutospacing="0" w:after="0" w:afterAutospacing="0"/>
        <w:ind w:firstLine="540"/>
      </w:pPr>
      <w:r w:rsidRPr="007839FB">
        <w:rPr>
          <w:lang w:val="en-US"/>
        </w:rPr>
        <w:t>V</w:t>
      </w:r>
      <w:r w:rsidRPr="007839FB">
        <w:t xml:space="preserve"> (</w:t>
      </w:r>
      <w:r w:rsidRPr="007839FB">
        <w:rPr>
          <w:lang w:val="en-US"/>
        </w:rPr>
        <w:t>CO</w:t>
      </w:r>
      <w:r w:rsidRPr="007839FB">
        <w:rPr>
          <w:vertAlign w:val="subscript"/>
        </w:rPr>
        <w:t>2</w:t>
      </w:r>
      <w:r w:rsidRPr="007839FB">
        <w:t>) = 0,04 моль · 22,4 л/моль = 0,896 л.</w:t>
      </w:r>
    </w:p>
    <w:p w14:paraId="7DD20832" w14:textId="77777777" w:rsidR="00AE0747" w:rsidRPr="007839FB" w:rsidRDefault="00AE0747" w:rsidP="00AE0747">
      <w:pPr>
        <w:pStyle w:val="ad"/>
        <w:spacing w:before="0" w:beforeAutospacing="0" w:after="0" w:afterAutospacing="0"/>
        <w:ind w:firstLine="540"/>
      </w:pPr>
      <w:r w:rsidRPr="007839FB">
        <w:rPr>
          <w:spacing w:val="24"/>
        </w:rPr>
        <w:t>Ответ:</w:t>
      </w:r>
      <w:r w:rsidRPr="007839FB">
        <w:t xml:space="preserve"> 0,896 л.</w:t>
      </w:r>
    </w:p>
    <w:p w14:paraId="7D916AB5" w14:textId="77777777" w:rsidR="00AE0747" w:rsidRPr="007839FB" w:rsidRDefault="00AE0747" w:rsidP="00AE07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839FB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14:paraId="4EB7AE65" w14:textId="77777777" w:rsidR="00AE0747" w:rsidRPr="007839FB" w:rsidRDefault="00AE0747" w:rsidP="00AE07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AE0747" w:rsidRPr="007839FB" w14:paraId="5AC30AA8" w14:textId="77777777" w:rsidTr="00994B36">
        <w:trPr>
          <w:trHeight w:val="234"/>
        </w:trPr>
        <w:tc>
          <w:tcPr>
            <w:tcW w:w="1887" w:type="dxa"/>
          </w:tcPr>
          <w:p w14:paraId="77AA3048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570B20F5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60FC38EF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4721122C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AE0747" w:rsidRPr="007839FB" w14:paraId="504FCAE5" w14:textId="77777777" w:rsidTr="00994B36">
        <w:trPr>
          <w:trHeight w:val="234"/>
        </w:trPr>
        <w:tc>
          <w:tcPr>
            <w:tcW w:w="1887" w:type="dxa"/>
          </w:tcPr>
          <w:p w14:paraId="077CC5B9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8B9F2E4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0A806DE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791C5E04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0747" w:rsidRPr="007839FB" w14:paraId="26ABCEDF" w14:textId="77777777" w:rsidTr="00994B36">
        <w:trPr>
          <w:trHeight w:val="234"/>
        </w:trPr>
        <w:tc>
          <w:tcPr>
            <w:tcW w:w="1887" w:type="dxa"/>
          </w:tcPr>
          <w:p w14:paraId="20278E62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288DFB41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9ECA22F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3616E068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AE0747" w:rsidRPr="007839FB" w14:paraId="7FF75223" w14:textId="77777777" w:rsidTr="00994B36">
        <w:trPr>
          <w:trHeight w:val="234"/>
        </w:trPr>
        <w:tc>
          <w:tcPr>
            <w:tcW w:w="1887" w:type="dxa"/>
          </w:tcPr>
          <w:p w14:paraId="282C19BB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3EE3D0CF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4CE5FAE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3C395ED1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AE0747" w:rsidRPr="007839FB" w14:paraId="39E23632" w14:textId="77777777" w:rsidTr="00994B36">
        <w:trPr>
          <w:trHeight w:val="234"/>
        </w:trPr>
        <w:tc>
          <w:tcPr>
            <w:tcW w:w="1887" w:type="dxa"/>
          </w:tcPr>
          <w:p w14:paraId="4E16FD3A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62FD854A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2EF6550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250E8A73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AE0747" w:rsidRPr="007839FB" w14:paraId="206E830F" w14:textId="77777777" w:rsidTr="00994B36">
        <w:trPr>
          <w:trHeight w:val="234"/>
        </w:trPr>
        <w:tc>
          <w:tcPr>
            <w:tcW w:w="1887" w:type="dxa"/>
          </w:tcPr>
          <w:p w14:paraId="3645DC87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312A0202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39BCDD6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7B344CAD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AE0747" w:rsidRPr="007839FB" w14:paraId="6ADB30C3" w14:textId="77777777" w:rsidTr="00994B36">
        <w:trPr>
          <w:trHeight w:val="234"/>
        </w:trPr>
        <w:tc>
          <w:tcPr>
            <w:tcW w:w="1887" w:type="dxa"/>
          </w:tcPr>
          <w:p w14:paraId="4AA693D1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738189B2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B8C6A86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64DF7011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AE0747" w:rsidRPr="007839FB" w14:paraId="11404E67" w14:textId="77777777" w:rsidTr="00994B36">
        <w:trPr>
          <w:trHeight w:val="234"/>
        </w:trPr>
        <w:tc>
          <w:tcPr>
            <w:tcW w:w="1887" w:type="dxa"/>
          </w:tcPr>
          <w:p w14:paraId="75EA9AF4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4447750E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4628204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52228475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E0747" w:rsidRPr="007839FB" w14:paraId="11133A49" w14:textId="77777777" w:rsidTr="00994B36">
        <w:trPr>
          <w:trHeight w:val="234"/>
        </w:trPr>
        <w:tc>
          <w:tcPr>
            <w:tcW w:w="1887" w:type="dxa"/>
          </w:tcPr>
          <w:p w14:paraId="6B0C8D59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5B97778E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CD275E6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1101E74D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E0747" w:rsidRPr="007839FB" w14:paraId="3E090F47" w14:textId="77777777" w:rsidTr="00994B36">
        <w:trPr>
          <w:trHeight w:val="234"/>
        </w:trPr>
        <w:tc>
          <w:tcPr>
            <w:tcW w:w="1887" w:type="dxa"/>
          </w:tcPr>
          <w:p w14:paraId="29AFB6AC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54FFA825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EE26E1A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A6D367" w14:textId="77777777" w:rsidR="00AE0747" w:rsidRPr="007839FB" w:rsidRDefault="00AE0747" w:rsidP="00994B36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9BF02E" w14:textId="77777777" w:rsidR="00AE0747" w:rsidRPr="007839FB" w:rsidRDefault="00AE0747" w:rsidP="00AE07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055A094E" w14:textId="77777777" w:rsidR="00AE0747" w:rsidRPr="007839FB" w:rsidRDefault="00AE0747" w:rsidP="00AE0747">
      <w:pPr>
        <w:pStyle w:val="af2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>18.</w:t>
      </w:r>
      <w:r w:rsidRPr="007839FB">
        <w:rPr>
          <w:rFonts w:ascii="Times New Roman" w:hAnsi="Times New Roman" w:cs="Times New Roman"/>
          <w:sz w:val="24"/>
          <w:szCs w:val="24"/>
        </w:rPr>
        <w:t xml:space="preserve"> 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NH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Cr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6A239AB9" w14:textId="77777777" w:rsidR="00AE0747" w:rsidRPr="007839FB" w:rsidRDefault="00AE0747" w:rsidP="00AE0747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2Cr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+6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6ē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2Cr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>+3</w:t>
      </w:r>
    </w:p>
    <w:p w14:paraId="72F39D8B" w14:textId="77777777" w:rsidR="00AE0747" w:rsidRPr="007839FB" w:rsidRDefault="00AE0747" w:rsidP="00AE0747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pacing w:val="68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2N</w:t>
      </w:r>
      <w:r w:rsidRPr="007839FB">
        <w:rPr>
          <w:rFonts w:ascii="Times New Roman" w:hAnsi="Times New Roman" w:cs="Times New Roman"/>
          <w:w w:val="105"/>
          <w:sz w:val="24"/>
          <w:szCs w:val="24"/>
          <w:vertAlign w:val="superscript"/>
        </w:rPr>
        <w:t>–3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–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6ē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N</w:t>
      </w:r>
      <w:r w:rsidRPr="007839FB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10"/>
          <w:w w:val="105"/>
          <w:sz w:val="24"/>
          <w:szCs w:val="24"/>
          <w:vertAlign w:val="superscript"/>
        </w:rPr>
        <w:t>0</w:t>
      </w:r>
    </w:p>
    <w:p w14:paraId="06EFE4BF" w14:textId="77777777" w:rsidR="00AE0747" w:rsidRPr="007839FB" w:rsidRDefault="00AE0747" w:rsidP="00AE0747">
      <w:pPr>
        <w:pStyle w:val="TableParagraph"/>
        <w:ind w:firstLine="540"/>
        <w:rPr>
          <w:rFonts w:ascii="Times New Roman" w:hAnsi="Times New Roman" w:cs="Times New Roman"/>
          <w:b/>
          <w:iCs/>
          <w:sz w:val="24"/>
          <w:szCs w:val="24"/>
        </w:rPr>
      </w:pPr>
    </w:p>
    <w:p w14:paraId="3C27219E" w14:textId="77777777" w:rsidR="00AE0747" w:rsidRPr="007839FB" w:rsidRDefault="00AE0747" w:rsidP="00AE0747">
      <w:pPr>
        <w:pStyle w:val="TableParagraph"/>
        <w:tabs>
          <w:tab w:val="left" w:pos="32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NH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 является восстановителем, а хром в степени окисления +6 (или 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) –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окислителем.</w:t>
      </w:r>
    </w:p>
    <w:p w14:paraId="44418703" w14:textId="77777777" w:rsidR="00AE0747" w:rsidRPr="007839FB" w:rsidRDefault="00AE0747" w:rsidP="00AE0747">
      <w:pPr>
        <w:spacing w:after="0" w:line="240" w:lineRule="auto"/>
        <w:ind w:firstLine="5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3H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</w:p>
    <w:p w14:paraId="20E5450D" w14:textId="77777777" w:rsidR="00AE0747" w:rsidRPr="007839FB" w:rsidRDefault="00AE0747" w:rsidP="00AE0747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19. </w:t>
      </w:r>
    </w:p>
    <w:p w14:paraId="1696B7BA" w14:textId="77777777" w:rsidR="00AE0747" w:rsidRPr="007839FB" w:rsidRDefault="00AE0747" w:rsidP="00AE0747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1) Fe(NO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2NaOH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2NaNO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2F13104C" w14:textId="77777777" w:rsidR="00AE0747" w:rsidRPr="007839FB" w:rsidRDefault="00AE0747" w:rsidP="00AE0747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2) 4Fe(OH)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4Fe(OH)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0964F028" w14:textId="77777777" w:rsidR="00AE0747" w:rsidRPr="007839FB" w:rsidRDefault="00AE0747" w:rsidP="00AE0747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</w:p>
    <w:p w14:paraId="005DD905" w14:textId="77777777" w:rsidR="00AE0747" w:rsidRPr="007839FB" w:rsidRDefault="00AE0747" w:rsidP="00AE0747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pacing w:val="-2"/>
          <w:sz w:val="24"/>
          <w:szCs w:val="24"/>
        </w:rPr>
        <w:t>3) 2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OH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</w:t>
      </w:r>
      <w:r w:rsidRPr="007839FB">
        <w:rPr>
          <w:rFonts w:ascii="Times New Roman" w:hAnsi="Times New Roman" w:cs="Times New Roman"/>
          <w:i/>
          <w:spacing w:val="-2"/>
          <w:position w:val="9"/>
          <w:sz w:val="24"/>
          <w:szCs w:val="24"/>
          <w:lang w:val="en-US"/>
        </w:rPr>
        <w:t>t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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</w:t>
      </w:r>
      <w:r w:rsidRPr="007839F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H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O</w:t>
      </w:r>
    </w:p>
    <w:p w14:paraId="2B5B47EB" w14:textId="77777777" w:rsidR="00AE0747" w:rsidRPr="007839FB" w:rsidRDefault="00AE0747" w:rsidP="00AE0747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Составлено</w:t>
      </w:r>
      <w:r w:rsidRPr="007839F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сокращённое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ионное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первого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превращения:</w:t>
      </w:r>
    </w:p>
    <w:p w14:paraId="67E2D790" w14:textId="77777777" w:rsidR="00AE0747" w:rsidRPr="000328A7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Fe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2OH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</w:p>
    <w:p w14:paraId="0474ABB3" w14:textId="77777777" w:rsidR="00AE0747" w:rsidRPr="007839FB" w:rsidRDefault="00AE0747" w:rsidP="00AE074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>20.</w:t>
      </w:r>
    </w:p>
    <w:p w14:paraId="0AEB9339" w14:textId="77777777" w:rsidR="00AE0747" w:rsidRPr="007839FB" w:rsidRDefault="00AE0747" w:rsidP="00AE0747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Составляем</w:t>
      </w:r>
      <w:r w:rsidRPr="007839F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реакции:</w:t>
      </w:r>
    </w:p>
    <w:p w14:paraId="0A7BB718" w14:textId="77777777" w:rsidR="00AE0747" w:rsidRPr="007839FB" w:rsidRDefault="00AE0747" w:rsidP="00AE0747">
      <w:pPr>
        <w:pStyle w:val="TableParagraph"/>
        <w:tabs>
          <w:tab w:val="left" w:pos="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2NаOH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Nа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472BCED6" w14:textId="77777777" w:rsidR="00AE0747" w:rsidRPr="007839FB" w:rsidRDefault="00AE0747" w:rsidP="00AE0747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Рассчитываем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количество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вещества</w:t>
      </w:r>
      <w:r w:rsidRPr="007839F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сульфита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натрия,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полученного в результате реакции:</w:t>
      </w:r>
    </w:p>
    <w:p w14:paraId="76AACDA4" w14:textId="77777777" w:rsidR="00AE0747" w:rsidRPr="007839FB" w:rsidRDefault="00AE0747" w:rsidP="00AE0747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n(SО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V</w:t>
      </w:r>
      <w:r w:rsidRPr="007839FB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V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m</w:t>
      </w:r>
      <w:r w:rsidRPr="007839FB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2,24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: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22,4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11A00DFC" w14:textId="77777777" w:rsidR="00AE0747" w:rsidRPr="007839FB" w:rsidRDefault="00AE0747" w:rsidP="00AE0747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по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уравнению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реакции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44452455" w14:textId="77777777" w:rsidR="00AE0747" w:rsidRPr="007839FB" w:rsidRDefault="00AE0747" w:rsidP="00AE0747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Определяем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массовую</w:t>
      </w:r>
      <w:r w:rsidRPr="007839F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долю</w:t>
      </w:r>
      <w:r w:rsidRPr="007839F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сульфита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натрия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в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растворе:</w:t>
      </w:r>
    </w:p>
    <w:p w14:paraId="2B8FBC07" w14:textId="77777777" w:rsidR="00AE0747" w:rsidRPr="007839FB" w:rsidRDefault="00AE0747" w:rsidP="00AE0747">
      <w:pPr>
        <w:tabs>
          <w:tab w:val="left" w:pos="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∙ M(Nа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) = 0,1 ∙ 126 = 12,6 г </w:t>
      </w:r>
    </w:p>
    <w:p w14:paraId="442D28A4" w14:textId="77777777" w:rsidR="00AE0747" w:rsidRPr="002710B8" w:rsidRDefault="00AE0747" w:rsidP="00AE0747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ω(Na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∙ 100 : m(р-ра) = 12,6 ∙ 100 : 252</w:t>
      </w:r>
    </w:p>
    <w:sectPr w:rsidR="00AE0747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104EE" w14:textId="77777777" w:rsidR="00A756EC" w:rsidRDefault="00A756EC" w:rsidP="00DD4AE0">
      <w:pPr>
        <w:spacing w:after="0" w:line="240" w:lineRule="auto"/>
      </w:pPr>
      <w:r>
        <w:separator/>
      </w:r>
    </w:p>
  </w:endnote>
  <w:endnote w:type="continuationSeparator" w:id="0">
    <w:p w14:paraId="0776EA02" w14:textId="77777777" w:rsidR="00A756EC" w:rsidRDefault="00A756EC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7070312"/>
      <w:docPartObj>
        <w:docPartGallery w:val="Page Numbers (Bottom of Page)"/>
        <w:docPartUnique/>
      </w:docPartObj>
    </w:sdtPr>
    <w:sdtContent>
      <w:p w14:paraId="4852164B" w14:textId="77777777" w:rsidR="00AB4795" w:rsidRDefault="00AE074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02E28DF" w14:textId="77777777" w:rsidR="00AB4795" w:rsidRDefault="00AB479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9721F" w14:textId="77777777" w:rsidR="00A756EC" w:rsidRDefault="00A756EC" w:rsidP="00DD4AE0">
      <w:pPr>
        <w:spacing w:after="0" w:line="240" w:lineRule="auto"/>
      </w:pPr>
      <w:r>
        <w:separator/>
      </w:r>
    </w:p>
  </w:footnote>
  <w:footnote w:type="continuationSeparator" w:id="0">
    <w:p w14:paraId="180D4678" w14:textId="77777777" w:rsidR="00A756EC" w:rsidRDefault="00A756EC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 w15:restartNumberingAfterBreak="0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 w15:restartNumberingAfterBreak="0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 w15:restartNumberingAfterBreak="0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 w15:restartNumberingAfterBreak="0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 w15:restartNumberingAfterBreak="0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 w15:restartNumberingAfterBreak="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 w15:restartNumberingAfterBreak="0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 w15:restartNumberingAfterBreak="0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 w15:restartNumberingAfterBreak="0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 w15:restartNumberingAfterBreak="0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 w15:restartNumberingAfterBreak="0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 w15:restartNumberingAfterBreak="0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 w15:restartNumberingAfterBreak="0">
    <w:nsid w:val="7ACD5773"/>
    <w:multiLevelType w:val="multilevel"/>
    <w:tmpl w:val="C5EED8AA"/>
    <w:lvl w:ilvl="0">
      <w:start w:val="1"/>
      <w:numFmt w:val="decimal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 w16cid:durableId="220756778">
    <w:abstractNumId w:val="12"/>
  </w:num>
  <w:num w:numId="2" w16cid:durableId="1240822774">
    <w:abstractNumId w:val="23"/>
  </w:num>
  <w:num w:numId="3" w16cid:durableId="135715199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5307767">
    <w:abstractNumId w:val="11"/>
  </w:num>
  <w:num w:numId="5" w16cid:durableId="117725549">
    <w:abstractNumId w:val="26"/>
  </w:num>
  <w:num w:numId="6" w16cid:durableId="1334258059">
    <w:abstractNumId w:val="7"/>
  </w:num>
  <w:num w:numId="7" w16cid:durableId="890072675">
    <w:abstractNumId w:val="1"/>
  </w:num>
  <w:num w:numId="8" w16cid:durableId="1156265989">
    <w:abstractNumId w:val="31"/>
  </w:num>
  <w:num w:numId="9" w16cid:durableId="691104370">
    <w:abstractNumId w:val="0"/>
  </w:num>
  <w:num w:numId="10" w16cid:durableId="351884721">
    <w:abstractNumId w:val="8"/>
  </w:num>
  <w:num w:numId="11" w16cid:durableId="554778839">
    <w:abstractNumId w:val="30"/>
  </w:num>
  <w:num w:numId="12" w16cid:durableId="722828440">
    <w:abstractNumId w:val="5"/>
  </w:num>
  <w:num w:numId="13" w16cid:durableId="1145394847">
    <w:abstractNumId w:val="9"/>
  </w:num>
  <w:num w:numId="14" w16cid:durableId="847251490">
    <w:abstractNumId w:val="22"/>
  </w:num>
  <w:num w:numId="15" w16cid:durableId="503515709">
    <w:abstractNumId w:val="20"/>
  </w:num>
  <w:num w:numId="16" w16cid:durableId="165947703">
    <w:abstractNumId w:val="35"/>
  </w:num>
  <w:num w:numId="17" w16cid:durableId="1733583052">
    <w:abstractNumId w:val="24"/>
  </w:num>
  <w:num w:numId="18" w16cid:durableId="1164860327">
    <w:abstractNumId w:val="25"/>
  </w:num>
  <w:num w:numId="19" w16cid:durableId="626741905">
    <w:abstractNumId w:val="18"/>
  </w:num>
  <w:num w:numId="20" w16cid:durableId="370763627">
    <w:abstractNumId w:val="6"/>
  </w:num>
  <w:num w:numId="21" w16cid:durableId="358623040">
    <w:abstractNumId w:val="27"/>
  </w:num>
  <w:num w:numId="22" w16cid:durableId="724908395">
    <w:abstractNumId w:val="14"/>
  </w:num>
  <w:num w:numId="23" w16cid:durableId="1794640884">
    <w:abstractNumId w:val="10"/>
  </w:num>
  <w:num w:numId="24" w16cid:durableId="134295239">
    <w:abstractNumId w:val="28"/>
  </w:num>
  <w:num w:numId="25" w16cid:durableId="1869829260">
    <w:abstractNumId w:val="2"/>
  </w:num>
  <w:num w:numId="26" w16cid:durableId="392587623">
    <w:abstractNumId w:val="29"/>
  </w:num>
  <w:num w:numId="27" w16cid:durableId="1837264777">
    <w:abstractNumId w:val="16"/>
  </w:num>
  <w:num w:numId="28" w16cid:durableId="251935992">
    <w:abstractNumId w:val="15"/>
  </w:num>
  <w:num w:numId="29" w16cid:durableId="672416222">
    <w:abstractNumId w:val="17"/>
  </w:num>
  <w:num w:numId="30" w16cid:durableId="696389427">
    <w:abstractNumId w:val="21"/>
  </w:num>
  <w:num w:numId="31" w16cid:durableId="1273366844">
    <w:abstractNumId w:val="13"/>
  </w:num>
  <w:num w:numId="32" w16cid:durableId="1252617530">
    <w:abstractNumId w:val="32"/>
  </w:num>
  <w:num w:numId="33" w16cid:durableId="1943300142">
    <w:abstractNumId w:val="33"/>
  </w:num>
  <w:num w:numId="34" w16cid:durableId="135341652">
    <w:abstractNumId w:val="19"/>
  </w:num>
  <w:num w:numId="35" w16cid:durableId="1753502108">
    <w:abstractNumId w:val="4"/>
  </w:num>
  <w:num w:numId="36" w16cid:durableId="1830055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1D"/>
    <w:rsid w:val="00002C09"/>
    <w:rsid w:val="000057ED"/>
    <w:rsid w:val="00011421"/>
    <w:rsid w:val="000131C3"/>
    <w:rsid w:val="00023ADB"/>
    <w:rsid w:val="00026782"/>
    <w:rsid w:val="00051991"/>
    <w:rsid w:val="00052D4C"/>
    <w:rsid w:val="00065F47"/>
    <w:rsid w:val="00074E58"/>
    <w:rsid w:val="00094C77"/>
    <w:rsid w:val="000A5094"/>
    <w:rsid w:val="000B1D57"/>
    <w:rsid w:val="000B4A0B"/>
    <w:rsid w:val="000B7642"/>
    <w:rsid w:val="000B7B12"/>
    <w:rsid w:val="000C1BF5"/>
    <w:rsid w:val="000C4A8B"/>
    <w:rsid w:val="000D4E21"/>
    <w:rsid w:val="000D767B"/>
    <w:rsid w:val="000F57C9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B26"/>
    <w:rsid w:val="00120DE0"/>
    <w:rsid w:val="00135BFD"/>
    <w:rsid w:val="001369E4"/>
    <w:rsid w:val="00161D2F"/>
    <w:rsid w:val="00166B73"/>
    <w:rsid w:val="00170D02"/>
    <w:rsid w:val="00182440"/>
    <w:rsid w:val="00186A74"/>
    <w:rsid w:val="00196734"/>
    <w:rsid w:val="001A6443"/>
    <w:rsid w:val="001C4047"/>
    <w:rsid w:val="001D1A60"/>
    <w:rsid w:val="001D695D"/>
    <w:rsid w:val="001E7F36"/>
    <w:rsid w:val="001F5166"/>
    <w:rsid w:val="00207EB3"/>
    <w:rsid w:val="002168C4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29BF"/>
    <w:rsid w:val="002B493E"/>
    <w:rsid w:val="002B4BE5"/>
    <w:rsid w:val="002B7ED9"/>
    <w:rsid w:val="002C3394"/>
    <w:rsid w:val="002D7703"/>
    <w:rsid w:val="002E0E9D"/>
    <w:rsid w:val="002F4657"/>
    <w:rsid w:val="00313E5D"/>
    <w:rsid w:val="0031744D"/>
    <w:rsid w:val="00317F43"/>
    <w:rsid w:val="003232BA"/>
    <w:rsid w:val="00333F1B"/>
    <w:rsid w:val="0034757C"/>
    <w:rsid w:val="00352267"/>
    <w:rsid w:val="00390B83"/>
    <w:rsid w:val="003A2462"/>
    <w:rsid w:val="003A3571"/>
    <w:rsid w:val="003A5F97"/>
    <w:rsid w:val="003A764C"/>
    <w:rsid w:val="003B32A3"/>
    <w:rsid w:val="003B69E7"/>
    <w:rsid w:val="003C5B34"/>
    <w:rsid w:val="003D40A3"/>
    <w:rsid w:val="003D4C64"/>
    <w:rsid w:val="003E0B56"/>
    <w:rsid w:val="003E5650"/>
    <w:rsid w:val="00404734"/>
    <w:rsid w:val="00424B35"/>
    <w:rsid w:val="00432F3F"/>
    <w:rsid w:val="00433E81"/>
    <w:rsid w:val="004366F3"/>
    <w:rsid w:val="00467A39"/>
    <w:rsid w:val="00484C18"/>
    <w:rsid w:val="0049462A"/>
    <w:rsid w:val="004A0080"/>
    <w:rsid w:val="004A3934"/>
    <w:rsid w:val="004E4E87"/>
    <w:rsid w:val="004F13BA"/>
    <w:rsid w:val="0050411D"/>
    <w:rsid w:val="00504138"/>
    <w:rsid w:val="00523843"/>
    <w:rsid w:val="00532696"/>
    <w:rsid w:val="00537BDC"/>
    <w:rsid w:val="005444E5"/>
    <w:rsid w:val="00561845"/>
    <w:rsid w:val="00572FDA"/>
    <w:rsid w:val="00580506"/>
    <w:rsid w:val="0059034B"/>
    <w:rsid w:val="00591696"/>
    <w:rsid w:val="00596AE9"/>
    <w:rsid w:val="005A122F"/>
    <w:rsid w:val="005A2912"/>
    <w:rsid w:val="005B4270"/>
    <w:rsid w:val="005B4C98"/>
    <w:rsid w:val="005C7B8D"/>
    <w:rsid w:val="005D1FE7"/>
    <w:rsid w:val="005D3717"/>
    <w:rsid w:val="005F185C"/>
    <w:rsid w:val="005F49A3"/>
    <w:rsid w:val="0061547D"/>
    <w:rsid w:val="00615EF2"/>
    <w:rsid w:val="00646C28"/>
    <w:rsid w:val="006533F7"/>
    <w:rsid w:val="006576CD"/>
    <w:rsid w:val="00683BAB"/>
    <w:rsid w:val="00693924"/>
    <w:rsid w:val="006A0727"/>
    <w:rsid w:val="006B289F"/>
    <w:rsid w:val="006D60A1"/>
    <w:rsid w:val="006D7100"/>
    <w:rsid w:val="00702096"/>
    <w:rsid w:val="00706B4C"/>
    <w:rsid w:val="00724761"/>
    <w:rsid w:val="007251DF"/>
    <w:rsid w:val="00725415"/>
    <w:rsid w:val="007373F8"/>
    <w:rsid w:val="00742A24"/>
    <w:rsid w:val="007453EE"/>
    <w:rsid w:val="00751B13"/>
    <w:rsid w:val="00760EDF"/>
    <w:rsid w:val="007615B7"/>
    <w:rsid w:val="007755A5"/>
    <w:rsid w:val="00775D81"/>
    <w:rsid w:val="00787674"/>
    <w:rsid w:val="007C312C"/>
    <w:rsid w:val="007E7E3F"/>
    <w:rsid w:val="008022C6"/>
    <w:rsid w:val="008031EC"/>
    <w:rsid w:val="00804BCE"/>
    <w:rsid w:val="00820273"/>
    <w:rsid w:val="00820277"/>
    <w:rsid w:val="00820580"/>
    <w:rsid w:val="008224A8"/>
    <w:rsid w:val="00822C82"/>
    <w:rsid w:val="008317EB"/>
    <w:rsid w:val="008348F8"/>
    <w:rsid w:val="00845B1E"/>
    <w:rsid w:val="008539A1"/>
    <w:rsid w:val="00876C30"/>
    <w:rsid w:val="008772D4"/>
    <w:rsid w:val="008A06D8"/>
    <w:rsid w:val="008A6C5E"/>
    <w:rsid w:val="008A77C3"/>
    <w:rsid w:val="008B01CF"/>
    <w:rsid w:val="008B0F04"/>
    <w:rsid w:val="008B571B"/>
    <w:rsid w:val="00911179"/>
    <w:rsid w:val="00914A09"/>
    <w:rsid w:val="009215C3"/>
    <w:rsid w:val="00931985"/>
    <w:rsid w:val="00954A1D"/>
    <w:rsid w:val="009571F4"/>
    <w:rsid w:val="00970437"/>
    <w:rsid w:val="00977849"/>
    <w:rsid w:val="0098371B"/>
    <w:rsid w:val="009979B1"/>
    <w:rsid w:val="009A09D2"/>
    <w:rsid w:val="009A7062"/>
    <w:rsid w:val="009B7B80"/>
    <w:rsid w:val="009C1969"/>
    <w:rsid w:val="009C675E"/>
    <w:rsid w:val="009D7932"/>
    <w:rsid w:val="009E4EE1"/>
    <w:rsid w:val="009E5C78"/>
    <w:rsid w:val="00A02FF0"/>
    <w:rsid w:val="00A062C4"/>
    <w:rsid w:val="00A072BF"/>
    <w:rsid w:val="00A11632"/>
    <w:rsid w:val="00A13A72"/>
    <w:rsid w:val="00A307C6"/>
    <w:rsid w:val="00A33501"/>
    <w:rsid w:val="00A352E2"/>
    <w:rsid w:val="00A42096"/>
    <w:rsid w:val="00A4440C"/>
    <w:rsid w:val="00A445EB"/>
    <w:rsid w:val="00A4551A"/>
    <w:rsid w:val="00A4763D"/>
    <w:rsid w:val="00A572A0"/>
    <w:rsid w:val="00A7134F"/>
    <w:rsid w:val="00A756EC"/>
    <w:rsid w:val="00A8486C"/>
    <w:rsid w:val="00A9317A"/>
    <w:rsid w:val="00A9398B"/>
    <w:rsid w:val="00A939BE"/>
    <w:rsid w:val="00AA1CFE"/>
    <w:rsid w:val="00AB01DB"/>
    <w:rsid w:val="00AB4795"/>
    <w:rsid w:val="00AC242A"/>
    <w:rsid w:val="00AC5C2E"/>
    <w:rsid w:val="00AC5E53"/>
    <w:rsid w:val="00AD0643"/>
    <w:rsid w:val="00AD0B8D"/>
    <w:rsid w:val="00AD51D1"/>
    <w:rsid w:val="00AE0500"/>
    <w:rsid w:val="00AE0747"/>
    <w:rsid w:val="00AF2F79"/>
    <w:rsid w:val="00AF3FA2"/>
    <w:rsid w:val="00B027BD"/>
    <w:rsid w:val="00B05612"/>
    <w:rsid w:val="00B06187"/>
    <w:rsid w:val="00B174AB"/>
    <w:rsid w:val="00B23DAF"/>
    <w:rsid w:val="00B3245D"/>
    <w:rsid w:val="00B364C8"/>
    <w:rsid w:val="00B45BA6"/>
    <w:rsid w:val="00B46205"/>
    <w:rsid w:val="00B469BA"/>
    <w:rsid w:val="00B47192"/>
    <w:rsid w:val="00B501B9"/>
    <w:rsid w:val="00B812E7"/>
    <w:rsid w:val="00B830F0"/>
    <w:rsid w:val="00BA3CAF"/>
    <w:rsid w:val="00BB0FF2"/>
    <w:rsid w:val="00BB7091"/>
    <w:rsid w:val="00BC2495"/>
    <w:rsid w:val="00BD7F72"/>
    <w:rsid w:val="00BE3152"/>
    <w:rsid w:val="00BE3960"/>
    <w:rsid w:val="00BE39F6"/>
    <w:rsid w:val="00BF074C"/>
    <w:rsid w:val="00C01524"/>
    <w:rsid w:val="00C029B8"/>
    <w:rsid w:val="00C176FA"/>
    <w:rsid w:val="00C17A57"/>
    <w:rsid w:val="00C329B4"/>
    <w:rsid w:val="00C46EFE"/>
    <w:rsid w:val="00C61964"/>
    <w:rsid w:val="00C7308E"/>
    <w:rsid w:val="00C739CE"/>
    <w:rsid w:val="00C84B37"/>
    <w:rsid w:val="00C902FF"/>
    <w:rsid w:val="00CA1AD0"/>
    <w:rsid w:val="00CA6CD5"/>
    <w:rsid w:val="00CA7B59"/>
    <w:rsid w:val="00CB722F"/>
    <w:rsid w:val="00CD167C"/>
    <w:rsid w:val="00CF3B42"/>
    <w:rsid w:val="00CF529A"/>
    <w:rsid w:val="00CF7B2B"/>
    <w:rsid w:val="00D023BA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97E10"/>
    <w:rsid w:val="00DA6DB5"/>
    <w:rsid w:val="00DB374E"/>
    <w:rsid w:val="00DC7309"/>
    <w:rsid w:val="00DD4AE0"/>
    <w:rsid w:val="00DE2E3F"/>
    <w:rsid w:val="00DE3700"/>
    <w:rsid w:val="00DF2828"/>
    <w:rsid w:val="00E001AB"/>
    <w:rsid w:val="00E1554E"/>
    <w:rsid w:val="00E15D8C"/>
    <w:rsid w:val="00E302E9"/>
    <w:rsid w:val="00E31D69"/>
    <w:rsid w:val="00E444C8"/>
    <w:rsid w:val="00E45A94"/>
    <w:rsid w:val="00E46443"/>
    <w:rsid w:val="00E60BAA"/>
    <w:rsid w:val="00E73D77"/>
    <w:rsid w:val="00E741F9"/>
    <w:rsid w:val="00E74743"/>
    <w:rsid w:val="00E8638E"/>
    <w:rsid w:val="00E9131A"/>
    <w:rsid w:val="00EA6363"/>
    <w:rsid w:val="00EB1981"/>
    <w:rsid w:val="00EB24B7"/>
    <w:rsid w:val="00ED3C7D"/>
    <w:rsid w:val="00EE44C1"/>
    <w:rsid w:val="00EF3C0B"/>
    <w:rsid w:val="00EF52A3"/>
    <w:rsid w:val="00F0217B"/>
    <w:rsid w:val="00F11EB0"/>
    <w:rsid w:val="00F15B6A"/>
    <w:rsid w:val="00F446F7"/>
    <w:rsid w:val="00F572A0"/>
    <w:rsid w:val="00F62FB0"/>
    <w:rsid w:val="00F77A1D"/>
    <w:rsid w:val="00F82776"/>
    <w:rsid w:val="00F873AF"/>
    <w:rsid w:val="00F9391E"/>
    <w:rsid w:val="00FB3846"/>
    <w:rsid w:val="00FB6C8C"/>
    <w:rsid w:val="00FC7C74"/>
    <w:rsid w:val="00FE2F42"/>
    <w:rsid w:val="00FE75F1"/>
    <w:rsid w:val="00FF4BB7"/>
    <w:rsid w:val="00F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B6DC0"/>
  <w15:docId w15:val="{1E28CDE4-46D8-4F70-80B5-5660FBB1F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074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link w:val="50"/>
    <w:qFormat/>
    <w:rsid w:val="00AE074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AE0747"/>
    <w:pPr>
      <w:tabs>
        <w:tab w:val="right" w:leader="dot" w:pos="9911"/>
      </w:tabs>
      <w:spacing w:after="100" w:line="360" w:lineRule="auto"/>
      <w:ind w:firstLine="567"/>
      <w:jc w:val="center"/>
    </w:pPr>
    <w:rPr>
      <w:rFonts w:ascii="Times New Roman" w:eastAsia="Times New Roman" w:hAnsi="Times New Roman" w:cs="Times New Roman"/>
      <w:b/>
      <w:bCs/>
      <w:noProof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AE07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E07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z-">
    <w:name w:val="HTML Top of Form"/>
    <w:basedOn w:val="a"/>
    <w:next w:val="a"/>
    <w:link w:val="z-0"/>
    <w:hidden/>
    <w:rsid w:val="00AE074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AE074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AE074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AE074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AE0747"/>
  </w:style>
  <w:style w:type="paragraph" w:customStyle="1" w:styleId="c2">
    <w:name w:val="c2"/>
    <w:basedOn w:val="a"/>
    <w:rsid w:val="00AE0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4">
    <w:name w:val="c1 c4"/>
    <w:basedOn w:val="a0"/>
    <w:rsid w:val="00AE0747"/>
  </w:style>
  <w:style w:type="character" w:customStyle="1" w:styleId="c1">
    <w:name w:val="c1"/>
    <w:basedOn w:val="a0"/>
    <w:rsid w:val="00AE0747"/>
  </w:style>
  <w:style w:type="character" w:customStyle="1" w:styleId="c1c3">
    <w:name w:val="c1 c3"/>
    <w:basedOn w:val="a0"/>
    <w:rsid w:val="00AE0747"/>
  </w:style>
  <w:style w:type="character" w:customStyle="1" w:styleId="c1c3c4">
    <w:name w:val="c1 c3 c4"/>
    <w:basedOn w:val="a0"/>
    <w:rsid w:val="00AE0747"/>
  </w:style>
  <w:style w:type="character" w:customStyle="1" w:styleId="c1c5c4">
    <w:name w:val="c1 c5 c4"/>
    <w:basedOn w:val="a0"/>
    <w:rsid w:val="00AE0747"/>
  </w:style>
  <w:style w:type="character" w:customStyle="1" w:styleId="c1c5">
    <w:name w:val="c1 c5"/>
    <w:basedOn w:val="a0"/>
    <w:rsid w:val="00AE0747"/>
  </w:style>
  <w:style w:type="paragraph" w:customStyle="1" w:styleId="21">
    <w:name w:val="Знак2"/>
    <w:basedOn w:val="a"/>
    <w:rsid w:val="00AE0747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AE0747"/>
    <w:pPr>
      <w:widowControl w:val="0"/>
      <w:autoSpaceDE w:val="0"/>
      <w:autoSpaceDN w:val="0"/>
      <w:spacing w:before="18" w:after="0" w:line="240" w:lineRule="auto"/>
      <w:ind w:left="138"/>
      <w:outlineLvl w:val="2"/>
    </w:pPr>
    <w:rPr>
      <w:rFonts w:ascii="Times New Roman" w:eastAsia="Times New Roman" w:hAnsi="Times New Roman" w:cs="Times New Roman"/>
      <w:b/>
      <w:bCs/>
      <w:sz w:val="19"/>
      <w:szCs w:val="19"/>
      <w:lang w:eastAsia="en-US"/>
    </w:rPr>
  </w:style>
  <w:style w:type="paragraph" w:customStyle="1" w:styleId="41">
    <w:name w:val="Заголовок 41"/>
    <w:basedOn w:val="a"/>
    <w:uiPriority w:val="1"/>
    <w:qFormat/>
    <w:rsid w:val="00AE0747"/>
    <w:pPr>
      <w:widowControl w:val="0"/>
      <w:autoSpaceDE w:val="0"/>
      <w:autoSpaceDN w:val="0"/>
      <w:spacing w:after="0" w:line="240" w:lineRule="auto"/>
      <w:ind w:left="1094"/>
      <w:outlineLvl w:val="4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character" w:customStyle="1" w:styleId="c0">
    <w:name w:val="c0"/>
    <w:basedOn w:val="a0"/>
    <w:rsid w:val="00AE0747"/>
  </w:style>
  <w:style w:type="character" w:customStyle="1" w:styleId="c5">
    <w:name w:val="c5"/>
    <w:basedOn w:val="a0"/>
    <w:rsid w:val="00AE0747"/>
  </w:style>
  <w:style w:type="character" w:customStyle="1" w:styleId="compound">
    <w:name w:val="compound"/>
    <w:basedOn w:val="a0"/>
    <w:rsid w:val="00AE0747"/>
  </w:style>
  <w:style w:type="character" w:customStyle="1" w:styleId="coefficient">
    <w:name w:val="coefficient"/>
    <w:basedOn w:val="a0"/>
    <w:rsid w:val="00AE0747"/>
  </w:style>
  <w:style w:type="character" w:customStyle="1" w:styleId="space">
    <w:name w:val="space"/>
    <w:basedOn w:val="a0"/>
    <w:rsid w:val="00AE0747"/>
  </w:style>
  <w:style w:type="character" w:customStyle="1" w:styleId="element">
    <w:name w:val="element"/>
    <w:basedOn w:val="a0"/>
    <w:rsid w:val="00AE0747"/>
  </w:style>
  <w:style w:type="character" w:customStyle="1" w:styleId="plus">
    <w:name w:val="plus"/>
    <w:basedOn w:val="a0"/>
    <w:rsid w:val="00AE0747"/>
  </w:style>
  <w:style w:type="character" w:customStyle="1" w:styleId="electron">
    <w:name w:val="electron"/>
    <w:basedOn w:val="a0"/>
    <w:rsid w:val="00AE0747"/>
  </w:style>
  <w:style w:type="character" w:customStyle="1" w:styleId="arrow">
    <w:name w:val="arrow"/>
    <w:basedOn w:val="a0"/>
    <w:rsid w:val="00AE0747"/>
  </w:style>
  <w:style w:type="character" w:customStyle="1" w:styleId="redox-comment">
    <w:name w:val="redox-comment"/>
    <w:basedOn w:val="a0"/>
    <w:rsid w:val="00AE0747"/>
  </w:style>
  <w:style w:type="character" w:customStyle="1" w:styleId="group">
    <w:name w:val="group"/>
    <w:basedOn w:val="a0"/>
    <w:rsid w:val="00AE0747"/>
  </w:style>
  <w:style w:type="character" w:customStyle="1" w:styleId="physical-state">
    <w:name w:val="physical-state"/>
    <w:basedOn w:val="a0"/>
    <w:rsid w:val="00AE0747"/>
  </w:style>
  <w:style w:type="paragraph" w:customStyle="1" w:styleId="leftmargin">
    <w:name w:val="left_margin"/>
    <w:basedOn w:val="a"/>
    <w:rsid w:val="00AE0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A6D8F-5727-42CC-8C85-51EF29286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9291</Words>
  <Characters>52960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2026-03-04T12:15:00Z</dcterms:created>
  <dcterms:modified xsi:type="dcterms:W3CDTF">2026-03-04T12:15:00Z</dcterms:modified>
</cp:coreProperties>
</file>